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2149"/>
        <w:bidiVisual/>
        <w:tblW w:w="10586" w:type="dxa"/>
        <w:tblLayout w:type="fixed"/>
        <w:tblLook w:val="04A0" w:firstRow="1" w:lastRow="0" w:firstColumn="1" w:lastColumn="0" w:noHBand="0" w:noVBand="1"/>
      </w:tblPr>
      <w:tblGrid>
        <w:gridCol w:w="2700"/>
        <w:gridCol w:w="428"/>
        <w:gridCol w:w="2211"/>
        <w:gridCol w:w="1563"/>
        <w:gridCol w:w="1137"/>
        <w:gridCol w:w="2547"/>
      </w:tblGrid>
      <w:tr w:rsidR="006E07E9" w:rsidRPr="00517497" w14:paraId="41760393" w14:textId="77777777" w:rsidTr="00D7066C">
        <w:trPr>
          <w:trHeight w:val="274"/>
        </w:trPr>
        <w:tc>
          <w:tcPr>
            <w:tcW w:w="10586" w:type="dxa"/>
            <w:gridSpan w:val="6"/>
            <w:vAlign w:val="center"/>
          </w:tcPr>
          <w:p w14:paraId="7F5A2CCF" w14:textId="03AFD88A" w:rsidR="00B91F83" w:rsidRPr="002C7144" w:rsidRDefault="00B91F83" w:rsidP="00653391">
            <w:pPr>
              <w:bidi w:val="0"/>
              <w:spacing w:line="240" w:lineRule="auto"/>
              <w:jc w:val="center"/>
              <w:rPr>
                <w:b/>
                <w:bCs/>
                <w:sz w:val="28"/>
                <w:szCs w:val="28"/>
              </w:rPr>
            </w:pPr>
            <w:r w:rsidRPr="002C7144">
              <w:rPr>
                <w:rFonts w:hint="eastAsia"/>
                <w:b/>
                <w:bCs/>
                <w:sz w:val="28"/>
                <w:szCs w:val="28"/>
                <w:rtl/>
              </w:rPr>
              <w:t>رقم</w:t>
            </w:r>
            <w:r w:rsidRPr="002C7144">
              <w:rPr>
                <w:b/>
                <w:bCs/>
                <w:sz w:val="28"/>
                <w:szCs w:val="28"/>
                <w:rtl/>
              </w:rPr>
              <w:t xml:space="preserve"> </w:t>
            </w:r>
            <w:r w:rsidRPr="002C7144">
              <w:rPr>
                <w:rFonts w:hint="eastAsia"/>
                <w:b/>
                <w:bCs/>
                <w:sz w:val="28"/>
                <w:szCs w:val="28"/>
                <w:rtl/>
              </w:rPr>
              <w:t>الطلب</w:t>
            </w:r>
            <w:r w:rsidRPr="002C7144">
              <w:rPr>
                <w:b/>
                <w:bCs/>
                <w:sz w:val="28"/>
                <w:szCs w:val="28"/>
                <w:rtl/>
              </w:rPr>
              <w:t xml:space="preserve">: </w:t>
            </w:r>
            <w:proofErr w:type="gramStart"/>
            <w:r w:rsidRPr="002C7144">
              <w:rPr>
                <w:b/>
                <w:bCs/>
                <w:sz w:val="28"/>
                <w:szCs w:val="28"/>
                <w:rtl/>
              </w:rPr>
              <w:t xml:space="preserve">(  </w:t>
            </w:r>
            <w:proofErr w:type="gramEnd"/>
            <w:r w:rsidRPr="002C7144">
              <w:rPr>
                <w:b/>
                <w:bCs/>
                <w:sz w:val="28"/>
                <w:szCs w:val="28"/>
                <w:rtl/>
              </w:rPr>
              <w:t xml:space="preserve"> </w:t>
            </w:r>
            <w:r w:rsidR="005F2656" w:rsidRPr="002C7144">
              <w:rPr>
                <w:b/>
                <w:bCs/>
                <w:sz w:val="28"/>
                <w:szCs w:val="28"/>
                <w:rtl/>
              </w:rPr>
              <w:t xml:space="preserve">     </w:t>
            </w:r>
            <w:r w:rsidRPr="002C7144">
              <w:rPr>
                <w:b/>
                <w:bCs/>
                <w:sz w:val="28"/>
                <w:szCs w:val="28"/>
                <w:rtl/>
              </w:rPr>
              <w:t>)</w:t>
            </w:r>
          </w:p>
        </w:tc>
      </w:tr>
      <w:tr w:rsidR="006E07E9" w:rsidRPr="00517497" w14:paraId="130AAB81" w14:textId="77777777" w:rsidTr="00D7066C">
        <w:trPr>
          <w:trHeight w:val="274"/>
        </w:trPr>
        <w:tc>
          <w:tcPr>
            <w:tcW w:w="3128" w:type="dxa"/>
            <w:gridSpan w:val="2"/>
          </w:tcPr>
          <w:p w14:paraId="248A81B6" w14:textId="77777777" w:rsidR="009F57E6" w:rsidRPr="00517497" w:rsidRDefault="009F57E6" w:rsidP="00653391">
            <w:pPr>
              <w:spacing w:line="240" w:lineRule="auto"/>
              <w:jc w:val="both"/>
              <w:rPr>
                <w:sz w:val="20"/>
                <w:szCs w:val="20"/>
                <w:rtl/>
              </w:rPr>
            </w:pPr>
            <w:r w:rsidRPr="00517497">
              <w:rPr>
                <w:rFonts w:hint="cs"/>
                <w:sz w:val="20"/>
                <w:szCs w:val="20"/>
                <w:rtl/>
              </w:rPr>
              <w:t>الاسم:</w:t>
            </w:r>
          </w:p>
        </w:tc>
        <w:tc>
          <w:tcPr>
            <w:tcW w:w="2211" w:type="dxa"/>
            <w:tcBorders>
              <w:right w:val="double" w:sz="4" w:space="0" w:color="auto"/>
            </w:tcBorders>
          </w:tcPr>
          <w:p w14:paraId="709ED64A" w14:textId="77777777" w:rsidR="009F57E6" w:rsidRPr="00517497" w:rsidRDefault="009F57E6" w:rsidP="00653391">
            <w:pPr>
              <w:spacing w:line="240" w:lineRule="auto"/>
              <w:jc w:val="both"/>
              <w:rPr>
                <w:sz w:val="20"/>
                <w:szCs w:val="20"/>
                <w:rtl/>
              </w:rPr>
            </w:pPr>
            <w:r w:rsidRPr="00517497">
              <w:rPr>
                <w:rFonts w:hint="cs"/>
                <w:sz w:val="20"/>
                <w:szCs w:val="20"/>
                <w:rtl/>
              </w:rPr>
              <w:t>الرقم الجامعي:</w:t>
            </w:r>
            <w:r w:rsidRPr="00517497">
              <w:rPr>
                <w:sz w:val="20"/>
                <w:szCs w:val="20"/>
              </w:rPr>
              <w:t xml:space="preserve"> </w:t>
            </w:r>
          </w:p>
        </w:tc>
        <w:tc>
          <w:tcPr>
            <w:tcW w:w="1563" w:type="dxa"/>
            <w:tcBorders>
              <w:left w:val="double" w:sz="4" w:space="0" w:color="auto"/>
            </w:tcBorders>
          </w:tcPr>
          <w:p w14:paraId="188FD769" w14:textId="554B721B" w:rsidR="009F57E6" w:rsidRPr="00436935" w:rsidRDefault="009F57E6" w:rsidP="00653391">
            <w:pPr>
              <w:bidi w:val="0"/>
              <w:spacing w:line="240" w:lineRule="auto"/>
              <w:rPr>
                <w:rFonts w:asciiTheme="majorBidi" w:hAnsiTheme="majorBidi" w:cstheme="majorBidi"/>
                <w:sz w:val="20"/>
                <w:szCs w:val="20"/>
                <w:rtl/>
              </w:rPr>
            </w:pPr>
            <w:r w:rsidRPr="00436935">
              <w:rPr>
                <w:rFonts w:asciiTheme="majorBidi" w:hAnsiTheme="majorBidi" w:cstheme="majorBidi"/>
                <w:sz w:val="20"/>
                <w:szCs w:val="20"/>
              </w:rPr>
              <w:t>University   No:</w:t>
            </w:r>
          </w:p>
        </w:tc>
        <w:tc>
          <w:tcPr>
            <w:tcW w:w="3683" w:type="dxa"/>
            <w:gridSpan w:val="2"/>
          </w:tcPr>
          <w:p w14:paraId="61479ACE" w14:textId="77777777" w:rsidR="009F57E6" w:rsidRPr="00436935" w:rsidRDefault="009F57E6"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 xml:space="preserve">Name:                                                             </w:t>
            </w:r>
          </w:p>
        </w:tc>
      </w:tr>
      <w:tr w:rsidR="006E07E9" w:rsidRPr="00517497" w14:paraId="5634D288" w14:textId="77777777" w:rsidTr="00D7066C">
        <w:trPr>
          <w:trHeight w:val="210"/>
        </w:trPr>
        <w:tc>
          <w:tcPr>
            <w:tcW w:w="3128" w:type="dxa"/>
            <w:gridSpan w:val="2"/>
          </w:tcPr>
          <w:p w14:paraId="1B621F19" w14:textId="77777777" w:rsidR="009F57E6" w:rsidRDefault="009F57E6" w:rsidP="00653391">
            <w:pPr>
              <w:spacing w:after="0"/>
              <w:jc w:val="both"/>
              <w:rPr>
                <w:sz w:val="20"/>
                <w:szCs w:val="20"/>
                <w:rtl/>
              </w:rPr>
            </w:pPr>
            <w:r w:rsidRPr="00517497">
              <w:rPr>
                <w:rFonts w:cs="Arial" w:hint="eastAsia"/>
                <w:sz w:val="20"/>
                <w:szCs w:val="20"/>
                <w:rtl/>
              </w:rPr>
              <w:t>الجامعة</w:t>
            </w:r>
            <w:r w:rsidRPr="00517497">
              <w:rPr>
                <w:rFonts w:hint="cs"/>
                <w:sz w:val="20"/>
                <w:szCs w:val="20"/>
                <w:rtl/>
              </w:rPr>
              <w:t>:</w:t>
            </w:r>
          </w:p>
          <w:p w14:paraId="1E4FD481" w14:textId="77777777" w:rsidR="009F57E6" w:rsidRPr="00517497" w:rsidRDefault="009F57E6" w:rsidP="00653391">
            <w:pPr>
              <w:spacing w:after="0"/>
              <w:jc w:val="both"/>
              <w:rPr>
                <w:sz w:val="20"/>
                <w:szCs w:val="20"/>
                <w:rtl/>
              </w:rPr>
            </w:pPr>
          </w:p>
        </w:tc>
        <w:tc>
          <w:tcPr>
            <w:tcW w:w="2211" w:type="dxa"/>
            <w:vMerge w:val="restart"/>
            <w:tcBorders>
              <w:right w:val="double" w:sz="4" w:space="0" w:color="auto"/>
            </w:tcBorders>
          </w:tcPr>
          <w:p w14:paraId="77982B35" w14:textId="77777777" w:rsidR="009F57E6" w:rsidRPr="00517497" w:rsidRDefault="009F57E6" w:rsidP="00653391">
            <w:pPr>
              <w:spacing w:after="0" w:line="240" w:lineRule="auto"/>
              <w:rPr>
                <w:sz w:val="20"/>
                <w:szCs w:val="20"/>
              </w:rPr>
            </w:pPr>
            <w:r w:rsidRPr="00517497">
              <w:rPr>
                <w:rFonts w:cs="Arial" w:hint="cs"/>
                <w:sz w:val="20"/>
                <w:szCs w:val="20"/>
                <w:rtl/>
              </w:rPr>
              <w:t>الدرجة</w:t>
            </w:r>
            <w:r w:rsidRPr="00517497">
              <w:rPr>
                <w:rFonts w:hint="cs"/>
                <w:sz w:val="20"/>
                <w:szCs w:val="20"/>
                <w:rtl/>
              </w:rPr>
              <w:t xml:space="preserve"> العلمية:</w:t>
            </w:r>
          </w:p>
          <w:p w14:paraId="23BE81FF" w14:textId="77777777" w:rsidR="009F57E6" w:rsidRPr="00517497" w:rsidRDefault="009F57E6" w:rsidP="00653391">
            <w:pPr>
              <w:spacing w:after="0" w:line="240" w:lineRule="auto"/>
              <w:rPr>
                <w:sz w:val="20"/>
                <w:szCs w:val="20"/>
                <w:rtl/>
              </w:rPr>
            </w:pPr>
          </w:p>
        </w:tc>
        <w:tc>
          <w:tcPr>
            <w:tcW w:w="1563" w:type="dxa"/>
            <w:vMerge w:val="restart"/>
            <w:tcBorders>
              <w:left w:val="double" w:sz="4" w:space="0" w:color="auto"/>
            </w:tcBorders>
          </w:tcPr>
          <w:p w14:paraId="5E8DE349" w14:textId="77777777" w:rsidR="009F57E6" w:rsidRPr="00436935" w:rsidRDefault="009F57E6" w:rsidP="00653391">
            <w:pPr>
              <w:bidi w:val="0"/>
              <w:spacing w:after="0" w:line="240" w:lineRule="auto"/>
              <w:rPr>
                <w:rFonts w:asciiTheme="majorBidi" w:hAnsiTheme="majorBidi" w:cstheme="majorBidi"/>
                <w:sz w:val="20"/>
                <w:szCs w:val="20"/>
              </w:rPr>
            </w:pPr>
            <w:r w:rsidRPr="00436935">
              <w:rPr>
                <w:rFonts w:asciiTheme="majorBidi" w:hAnsiTheme="majorBidi" w:cstheme="majorBidi"/>
                <w:sz w:val="20"/>
                <w:szCs w:val="20"/>
              </w:rPr>
              <w:t>Academic Degree</w:t>
            </w:r>
          </w:p>
        </w:tc>
        <w:tc>
          <w:tcPr>
            <w:tcW w:w="3683" w:type="dxa"/>
            <w:gridSpan w:val="2"/>
          </w:tcPr>
          <w:p w14:paraId="04554496" w14:textId="77777777" w:rsidR="009F57E6" w:rsidRPr="00436935" w:rsidRDefault="009F57E6" w:rsidP="00653391">
            <w:pPr>
              <w:bidi w:val="0"/>
              <w:spacing w:after="0"/>
              <w:rPr>
                <w:rFonts w:asciiTheme="majorBidi" w:hAnsiTheme="majorBidi" w:cstheme="majorBidi"/>
                <w:sz w:val="20"/>
                <w:szCs w:val="20"/>
              </w:rPr>
            </w:pPr>
            <w:r w:rsidRPr="00436935">
              <w:rPr>
                <w:rFonts w:asciiTheme="majorBidi" w:hAnsiTheme="majorBidi" w:cstheme="majorBidi"/>
                <w:sz w:val="20"/>
                <w:szCs w:val="20"/>
              </w:rPr>
              <w:t>University:</w:t>
            </w:r>
          </w:p>
        </w:tc>
      </w:tr>
      <w:tr w:rsidR="006E07E9" w:rsidRPr="00517497" w14:paraId="09BBF9A6" w14:textId="77777777" w:rsidTr="00D7066C">
        <w:trPr>
          <w:trHeight w:val="210"/>
        </w:trPr>
        <w:tc>
          <w:tcPr>
            <w:tcW w:w="3128" w:type="dxa"/>
            <w:gridSpan w:val="2"/>
          </w:tcPr>
          <w:p w14:paraId="437D9368" w14:textId="77777777" w:rsidR="009F57E6" w:rsidRDefault="009F57E6" w:rsidP="00653391">
            <w:pPr>
              <w:spacing w:after="0"/>
              <w:jc w:val="both"/>
              <w:rPr>
                <w:rFonts w:cs="Arial"/>
                <w:sz w:val="20"/>
                <w:szCs w:val="20"/>
                <w:rtl/>
              </w:rPr>
            </w:pPr>
            <w:r w:rsidRPr="00517497">
              <w:rPr>
                <w:rFonts w:hint="cs"/>
                <w:sz w:val="20"/>
                <w:szCs w:val="20"/>
                <w:rtl/>
              </w:rPr>
              <w:t>ا</w:t>
            </w:r>
            <w:r w:rsidRPr="00517497">
              <w:rPr>
                <w:rFonts w:cs="Arial" w:hint="eastAsia"/>
                <w:sz w:val="20"/>
                <w:szCs w:val="20"/>
                <w:rtl/>
              </w:rPr>
              <w:t>لكلية</w:t>
            </w:r>
            <w:r w:rsidRPr="00517497">
              <w:rPr>
                <w:rFonts w:cs="Arial" w:hint="cs"/>
                <w:sz w:val="20"/>
                <w:szCs w:val="20"/>
                <w:rtl/>
              </w:rPr>
              <w:t>:</w:t>
            </w:r>
          </w:p>
          <w:p w14:paraId="438CDB1E" w14:textId="77777777" w:rsidR="009F57E6" w:rsidRPr="00517497" w:rsidRDefault="009F57E6" w:rsidP="00653391">
            <w:pPr>
              <w:spacing w:after="0"/>
              <w:jc w:val="both"/>
              <w:rPr>
                <w:rFonts w:cs="Arial"/>
                <w:sz w:val="20"/>
                <w:szCs w:val="20"/>
                <w:rtl/>
              </w:rPr>
            </w:pPr>
          </w:p>
        </w:tc>
        <w:tc>
          <w:tcPr>
            <w:tcW w:w="2211" w:type="dxa"/>
            <w:vMerge/>
            <w:tcBorders>
              <w:right w:val="double" w:sz="4" w:space="0" w:color="auto"/>
            </w:tcBorders>
          </w:tcPr>
          <w:p w14:paraId="0DBEDBAD" w14:textId="77777777" w:rsidR="009F57E6" w:rsidRPr="00517497" w:rsidRDefault="009F57E6" w:rsidP="00653391">
            <w:pPr>
              <w:spacing w:after="0" w:line="240" w:lineRule="auto"/>
              <w:rPr>
                <w:rFonts w:cs="Arial"/>
                <w:sz w:val="20"/>
                <w:szCs w:val="20"/>
                <w:rtl/>
              </w:rPr>
            </w:pPr>
          </w:p>
        </w:tc>
        <w:tc>
          <w:tcPr>
            <w:tcW w:w="1563" w:type="dxa"/>
            <w:vMerge/>
            <w:tcBorders>
              <w:left w:val="double" w:sz="4" w:space="0" w:color="auto"/>
            </w:tcBorders>
          </w:tcPr>
          <w:p w14:paraId="6DFE4427" w14:textId="77777777" w:rsidR="009F57E6" w:rsidRPr="00436935" w:rsidRDefault="009F57E6" w:rsidP="00653391">
            <w:pPr>
              <w:bidi w:val="0"/>
              <w:spacing w:after="0" w:line="240" w:lineRule="auto"/>
              <w:rPr>
                <w:rFonts w:asciiTheme="majorBidi" w:hAnsiTheme="majorBidi" w:cstheme="majorBidi"/>
                <w:sz w:val="20"/>
                <w:szCs w:val="20"/>
              </w:rPr>
            </w:pPr>
          </w:p>
        </w:tc>
        <w:tc>
          <w:tcPr>
            <w:tcW w:w="3683" w:type="dxa"/>
            <w:gridSpan w:val="2"/>
          </w:tcPr>
          <w:p w14:paraId="4E8970DF" w14:textId="67D8C2CE" w:rsidR="009F57E6" w:rsidRPr="00436935" w:rsidRDefault="009F57E6" w:rsidP="00653391">
            <w:pPr>
              <w:bidi w:val="0"/>
              <w:spacing w:after="0"/>
              <w:rPr>
                <w:rFonts w:asciiTheme="majorBidi" w:hAnsiTheme="majorBidi" w:cstheme="majorBidi"/>
                <w:sz w:val="20"/>
                <w:szCs w:val="20"/>
              </w:rPr>
            </w:pPr>
            <w:r w:rsidRPr="00436935">
              <w:rPr>
                <w:rFonts w:asciiTheme="majorBidi" w:hAnsiTheme="majorBidi" w:cstheme="majorBidi"/>
                <w:sz w:val="20"/>
                <w:szCs w:val="20"/>
              </w:rPr>
              <w:t>College:</w:t>
            </w:r>
          </w:p>
        </w:tc>
      </w:tr>
      <w:tr w:rsidR="006E07E9" w:rsidRPr="00517497" w14:paraId="47EA74D6" w14:textId="77777777" w:rsidTr="00D7066C">
        <w:trPr>
          <w:trHeight w:val="620"/>
        </w:trPr>
        <w:tc>
          <w:tcPr>
            <w:tcW w:w="3128" w:type="dxa"/>
            <w:gridSpan w:val="2"/>
          </w:tcPr>
          <w:p w14:paraId="0B651898" w14:textId="77777777" w:rsidR="009F57E6" w:rsidRPr="00517497" w:rsidRDefault="009F57E6" w:rsidP="00653391">
            <w:pPr>
              <w:spacing w:after="0"/>
              <w:jc w:val="both"/>
              <w:rPr>
                <w:rFonts w:cs="Arial"/>
                <w:sz w:val="20"/>
                <w:szCs w:val="20"/>
                <w:rtl/>
              </w:rPr>
            </w:pPr>
            <w:r w:rsidRPr="00517497">
              <w:rPr>
                <w:rFonts w:cs="Arial" w:hint="eastAsia"/>
                <w:sz w:val="20"/>
                <w:szCs w:val="20"/>
                <w:rtl/>
              </w:rPr>
              <w:t>القسم</w:t>
            </w:r>
            <w:r w:rsidRPr="00517497">
              <w:rPr>
                <w:rFonts w:cs="Arial"/>
                <w:sz w:val="20"/>
                <w:szCs w:val="20"/>
                <w:rtl/>
              </w:rPr>
              <w:t>:</w:t>
            </w:r>
          </w:p>
        </w:tc>
        <w:tc>
          <w:tcPr>
            <w:tcW w:w="2211" w:type="dxa"/>
            <w:tcBorders>
              <w:right w:val="double" w:sz="4" w:space="0" w:color="auto"/>
            </w:tcBorders>
          </w:tcPr>
          <w:p w14:paraId="406D370A" w14:textId="77777777" w:rsidR="009F57E6" w:rsidRPr="00517497" w:rsidRDefault="009F57E6" w:rsidP="00653391">
            <w:pPr>
              <w:spacing w:line="240" w:lineRule="auto"/>
              <w:rPr>
                <w:rFonts w:cs="Arial"/>
                <w:sz w:val="20"/>
                <w:szCs w:val="20"/>
                <w:rtl/>
              </w:rPr>
            </w:pPr>
            <w:r w:rsidRPr="00517497">
              <w:rPr>
                <w:rFonts w:cs="Arial" w:hint="eastAsia"/>
                <w:sz w:val="20"/>
                <w:szCs w:val="20"/>
                <w:rtl/>
              </w:rPr>
              <w:t>الجوال</w:t>
            </w:r>
            <w:r w:rsidRPr="00517497">
              <w:rPr>
                <w:rFonts w:cs="Arial"/>
                <w:sz w:val="20"/>
                <w:szCs w:val="20"/>
                <w:rtl/>
              </w:rPr>
              <w:t>:</w:t>
            </w:r>
          </w:p>
        </w:tc>
        <w:tc>
          <w:tcPr>
            <w:tcW w:w="1563" w:type="dxa"/>
            <w:tcBorders>
              <w:left w:val="double" w:sz="4" w:space="0" w:color="auto"/>
            </w:tcBorders>
          </w:tcPr>
          <w:p w14:paraId="38E560D6" w14:textId="48666A21" w:rsidR="009F57E6" w:rsidRPr="00436935" w:rsidRDefault="00960755"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Mobile No</w:t>
            </w:r>
            <w:r w:rsidR="009F57E6" w:rsidRPr="00436935">
              <w:rPr>
                <w:rFonts w:asciiTheme="majorBidi" w:hAnsiTheme="majorBidi" w:cstheme="majorBidi"/>
                <w:sz w:val="20"/>
                <w:szCs w:val="20"/>
              </w:rPr>
              <w:t>:</w:t>
            </w:r>
          </w:p>
        </w:tc>
        <w:tc>
          <w:tcPr>
            <w:tcW w:w="3683" w:type="dxa"/>
            <w:gridSpan w:val="2"/>
          </w:tcPr>
          <w:p w14:paraId="52C0C24A" w14:textId="1C024404" w:rsidR="009F57E6" w:rsidRPr="00436935" w:rsidRDefault="00960755" w:rsidP="00653391">
            <w:pPr>
              <w:bidi w:val="0"/>
              <w:spacing w:after="0"/>
              <w:rPr>
                <w:rFonts w:asciiTheme="majorBidi" w:hAnsiTheme="majorBidi" w:cstheme="majorBidi"/>
                <w:sz w:val="20"/>
                <w:szCs w:val="20"/>
              </w:rPr>
            </w:pPr>
            <w:r w:rsidRPr="00436935">
              <w:rPr>
                <w:rFonts w:asciiTheme="majorBidi" w:hAnsiTheme="majorBidi" w:cstheme="majorBidi"/>
                <w:sz w:val="20"/>
                <w:szCs w:val="20"/>
              </w:rPr>
              <w:t>Department</w:t>
            </w:r>
            <w:r w:rsidR="009F57E6" w:rsidRPr="00436935">
              <w:rPr>
                <w:rFonts w:asciiTheme="majorBidi" w:hAnsiTheme="majorBidi" w:cstheme="majorBidi"/>
                <w:sz w:val="20"/>
                <w:szCs w:val="20"/>
              </w:rPr>
              <w:t>:</w:t>
            </w:r>
          </w:p>
        </w:tc>
      </w:tr>
      <w:tr w:rsidR="006E07E9" w:rsidRPr="00517497" w14:paraId="40DB2496" w14:textId="77777777" w:rsidTr="00D7066C">
        <w:tc>
          <w:tcPr>
            <w:tcW w:w="5339" w:type="dxa"/>
            <w:gridSpan w:val="3"/>
            <w:tcBorders>
              <w:right w:val="double" w:sz="4" w:space="0" w:color="auto"/>
            </w:tcBorders>
          </w:tcPr>
          <w:p w14:paraId="08911B6C" w14:textId="77777777" w:rsidR="009F57E6" w:rsidRPr="00517497" w:rsidRDefault="009F57E6" w:rsidP="00653391">
            <w:pPr>
              <w:spacing w:line="240" w:lineRule="auto"/>
              <w:rPr>
                <w:sz w:val="20"/>
                <w:szCs w:val="20"/>
                <w:rtl/>
              </w:rPr>
            </w:pPr>
            <w:r w:rsidRPr="00517497">
              <w:rPr>
                <w:rFonts w:cs="Arial" w:hint="eastAsia"/>
                <w:sz w:val="20"/>
                <w:szCs w:val="20"/>
                <w:rtl/>
              </w:rPr>
              <w:t>البريد</w:t>
            </w:r>
            <w:r w:rsidRPr="00517497">
              <w:rPr>
                <w:rFonts w:cs="Arial"/>
                <w:sz w:val="20"/>
                <w:szCs w:val="20"/>
                <w:rtl/>
              </w:rPr>
              <w:t xml:space="preserve"> </w:t>
            </w:r>
            <w:r w:rsidRPr="00517497">
              <w:rPr>
                <w:rFonts w:cs="Arial" w:hint="eastAsia"/>
                <w:sz w:val="20"/>
                <w:szCs w:val="20"/>
                <w:rtl/>
              </w:rPr>
              <w:t>الالكتروني</w:t>
            </w:r>
            <w:r w:rsidRPr="00517497">
              <w:rPr>
                <w:rFonts w:cs="Arial"/>
                <w:sz w:val="20"/>
                <w:szCs w:val="20"/>
                <w:rtl/>
              </w:rPr>
              <w:t>:</w:t>
            </w:r>
          </w:p>
        </w:tc>
        <w:tc>
          <w:tcPr>
            <w:tcW w:w="5246" w:type="dxa"/>
            <w:gridSpan w:val="3"/>
            <w:tcBorders>
              <w:left w:val="double" w:sz="4" w:space="0" w:color="auto"/>
            </w:tcBorders>
          </w:tcPr>
          <w:p w14:paraId="41D5C45E" w14:textId="77777777" w:rsidR="009F57E6" w:rsidRPr="00436935" w:rsidRDefault="009F57E6"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E-mail:</w:t>
            </w:r>
          </w:p>
        </w:tc>
      </w:tr>
      <w:tr w:rsidR="006E07E9" w:rsidRPr="00517497" w14:paraId="6E7C1929" w14:textId="77777777" w:rsidTr="00D7066C">
        <w:trPr>
          <w:trHeight w:val="420"/>
        </w:trPr>
        <w:tc>
          <w:tcPr>
            <w:tcW w:w="5339" w:type="dxa"/>
            <w:gridSpan w:val="3"/>
            <w:tcBorders>
              <w:right w:val="double" w:sz="4" w:space="0" w:color="auto"/>
            </w:tcBorders>
          </w:tcPr>
          <w:p w14:paraId="3217718C" w14:textId="77777777" w:rsidR="009F57E6" w:rsidRPr="00517497" w:rsidRDefault="009F57E6" w:rsidP="00653391">
            <w:pPr>
              <w:spacing w:line="240" w:lineRule="auto"/>
              <w:jc w:val="both"/>
              <w:rPr>
                <w:sz w:val="20"/>
                <w:szCs w:val="20"/>
                <w:rtl/>
              </w:rPr>
            </w:pPr>
            <w:r w:rsidRPr="00517497">
              <w:rPr>
                <w:rFonts w:cs="Arial" w:hint="cs"/>
                <w:sz w:val="20"/>
                <w:szCs w:val="20"/>
                <w:rtl/>
              </w:rPr>
              <w:t>عنوان</w:t>
            </w:r>
            <w:r w:rsidRPr="00517497">
              <w:rPr>
                <w:rFonts w:cs="Arial"/>
                <w:sz w:val="20"/>
                <w:szCs w:val="20"/>
                <w:rtl/>
              </w:rPr>
              <w:t xml:space="preserve"> </w:t>
            </w:r>
            <w:r w:rsidRPr="00517497">
              <w:rPr>
                <w:rFonts w:cs="Arial" w:hint="eastAsia"/>
                <w:sz w:val="20"/>
                <w:szCs w:val="20"/>
                <w:rtl/>
              </w:rPr>
              <w:t>البحث</w:t>
            </w:r>
            <w:r w:rsidRPr="00517497">
              <w:rPr>
                <w:rFonts w:hint="cs"/>
                <w:sz w:val="20"/>
                <w:szCs w:val="20"/>
                <w:rtl/>
              </w:rPr>
              <w:t>:</w:t>
            </w:r>
          </w:p>
        </w:tc>
        <w:tc>
          <w:tcPr>
            <w:tcW w:w="5246" w:type="dxa"/>
            <w:gridSpan w:val="3"/>
            <w:tcBorders>
              <w:left w:val="double" w:sz="4" w:space="0" w:color="auto"/>
            </w:tcBorders>
          </w:tcPr>
          <w:p w14:paraId="486BE6A5" w14:textId="77777777" w:rsidR="009F57E6" w:rsidRPr="00436935" w:rsidRDefault="009F57E6"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 xml:space="preserve">Research Title:         </w:t>
            </w:r>
          </w:p>
        </w:tc>
      </w:tr>
      <w:tr w:rsidR="006E07E9" w:rsidRPr="00517497" w14:paraId="3590FD0F" w14:textId="77777777" w:rsidTr="00D7066C">
        <w:trPr>
          <w:trHeight w:val="783"/>
        </w:trPr>
        <w:tc>
          <w:tcPr>
            <w:tcW w:w="5339" w:type="dxa"/>
            <w:gridSpan w:val="3"/>
            <w:tcBorders>
              <w:right w:val="double" w:sz="4" w:space="0" w:color="auto"/>
            </w:tcBorders>
          </w:tcPr>
          <w:p w14:paraId="3D2FFDB2" w14:textId="77777777" w:rsidR="007F63FB" w:rsidRDefault="009F57E6" w:rsidP="00653391">
            <w:pPr>
              <w:spacing w:line="240" w:lineRule="auto"/>
              <w:jc w:val="both"/>
              <w:rPr>
                <w:rFonts w:cs="Arial"/>
                <w:sz w:val="20"/>
                <w:szCs w:val="20"/>
              </w:rPr>
            </w:pPr>
            <w:r w:rsidRPr="00517497">
              <w:rPr>
                <w:rFonts w:cs="Arial" w:hint="cs"/>
                <w:sz w:val="20"/>
                <w:szCs w:val="20"/>
                <w:rtl/>
              </w:rPr>
              <w:t xml:space="preserve">اسم </w:t>
            </w:r>
            <w:r w:rsidR="007379C4" w:rsidRPr="00517497">
              <w:rPr>
                <w:rFonts w:cs="Arial" w:hint="cs"/>
                <w:sz w:val="20"/>
                <w:szCs w:val="20"/>
                <w:rtl/>
              </w:rPr>
              <w:t xml:space="preserve">المشرف:  </w:t>
            </w:r>
            <w:r w:rsidRPr="00517497">
              <w:rPr>
                <w:rFonts w:cs="Arial"/>
                <w:sz w:val="20"/>
                <w:szCs w:val="20"/>
                <w:rtl/>
              </w:rPr>
              <w:t xml:space="preserve">             </w:t>
            </w:r>
          </w:p>
          <w:p w14:paraId="29DE3634" w14:textId="4F4D2966" w:rsidR="009F57E6" w:rsidRPr="00517497" w:rsidRDefault="007F63FB" w:rsidP="00653391">
            <w:pPr>
              <w:spacing w:line="240" w:lineRule="auto"/>
              <w:jc w:val="both"/>
              <w:rPr>
                <w:rFonts w:cs="Arial"/>
                <w:sz w:val="20"/>
                <w:szCs w:val="20"/>
                <w:rtl/>
              </w:rPr>
            </w:pPr>
            <w:r w:rsidRPr="00517497">
              <w:rPr>
                <w:rFonts w:cs="Arial" w:hint="cs"/>
                <w:sz w:val="20"/>
                <w:szCs w:val="20"/>
                <w:rtl/>
              </w:rPr>
              <w:t>التوقيع:</w:t>
            </w:r>
          </w:p>
        </w:tc>
        <w:tc>
          <w:tcPr>
            <w:tcW w:w="5246" w:type="dxa"/>
            <w:gridSpan w:val="3"/>
            <w:tcBorders>
              <w:left w:val="double" w:sz="4" w:space="0" w:color="auto"/>
            </w:tcBorders>
          </w:tcPr>
          <w:p w14:paraId="6F8F080A" w14:textId="77777777" w:rsidR="007F63FB" w:rsidRPr="00436935" w:rsidRDefault="009F57E6" w:rsidP="00F011C0">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 xml:space="preserve">Research </w:t>
            </w:r>
            <w:r w:rsidR="009C3E88" w:rsidRPr="00436935">
              <w:rPr>
                <w:rFonts w:asciiTheme="majorBidi" w:hAnsiTheme="majorBidi" w:cstheme="majorBidi"/>
                <w:sz w:val="20"/>
                <w:szCs w:val="20"/>
              </w:rPr>
              <w:t>Supervisor</w:t>
            </w:r>
            <w:r w:rsidRPr="00436935">
              <w:rPr>
                <w:rFonts w:asciiTheme="majorBidi" w:hAnsiTheme="majorBidi" w:cstheme="majorBidi"/>
                <w:sz w:val="20"/>
                <w:szCs w:val="20"/>
              </w:rPr>
              <w:t xml:space="preserve">:    </w:t>
            </w:r>
          </w:p>
          <w:p w14:paraId="4CD2298E" w14:textId="43397A94" w:rsidR="009F57E6" w:rsidRPr="00436935" w:rsidRDefault="009F57E6" w:rsidP="00D7066C">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Signature:</w:t>
            </w:r>
          </w:p>
        </w:tc>
      </w:tr>
      <w:tr w:rsidR="006E07E9" w:rsidRPr="00517497" w14:paraId="6136BBBD" w14:textId="77777777" w:rsidTr="00D7066C">
        <w:trPr>
          <w:trHeight w:val="1220"/>
        </w:trPr>
        <w:tc>
          <w:tcPr>
            <w:tcW w:w="5339" w:type="dxa"/>
            <w:gridSpan w:val="3"/>
            <w:tcBorders>
              <w:right w:val="double" w:sz="4" w:space="0" w:color="auto"/>
            </w:tcBorders>
          </w:tcPr>
          <w:p w14:paraId="16490570" w14:textId="77777777" w:rsidR="009F57E6" w:rsidRPr="002C7144" w:rsidRDefault="009F57E6" w:rsidP="00653391">
            <w:pPr>
              <w:spacing w:after="0" w:line="240" w:lineRule="auto"/>
              <w:jc w:val="both"/>
              <w:rPr>
                <w:sz w:val="20"/>
                <w:szCs w:val="20"/>
                <w:rtl/>
              </w:rPr>
            </w:pPr>
            <w:r w:rsidRPr="002C7144">
              <w:rPr>
                <w:rFonts w:hint="eastAsia"/>
                <w:sz w:val="20"/>
                <w:szCs w:val="20"/>
                <w:rtl/>
              </w:rPr>
              <w:t>هل</w:t>
            </w:r>
            <w:r w:rsidRPr="002C7144">
              <w:rPr>
                <w:sz w:val="20"/>
                <w:szCs w:val="20"/>
                <w:rtl/>
              </w:rPr>
              <w:t xml:space="preserve"> يوجد دعم بحثي    </w:t>
            </w:r>
          </w:p>
          <w:p w14:paraId="1D170D07" w14:textId="57F99444" w:rsidR="00DA1D69" w:rsidRDefault="009F57E6" w:rsidP="00653391">
            <w:pPr>
              <w:spacing w:after="0" w:line="240" w:lineRule="auto"/>
              <w:jc w:val="both"/>
              <w:rPr>
                <w:sz w:val="20"/>
                <w:szCs w:val="20"/>
                <w:rtl/>
              </w:rPr>
            </w:pPr>
            <w:r w:rsidRPr="00517497">
              <w:rPr>
                <w:rFonts w:hint="cs"/>
                <w:sz w:val="20"/>
                <w:szCs w:val="20"/>
                <w:rtl/>
              </w:rPr>
              <w:t xml:space="preserve"> </w:t>
            </w:r>
            <w:r w:rsidRPr="00517497">
              <w:rPr>
                <w:sz w:val="20"/>
                <w:szCs w:val="20"/>
                <w:rtl/>
              </w:rPr>
              <w:t xml:space="preserve"> </w:t>
            </w:r>
            <w:r w:rsidRPr="00517497">
              <w:rPr>
                <w:rFonts w:cs="Arial"/>
                <w:sz w:val="20"/>
                <w:szCs w:val="20"/>
                <w:rtl/>
              </w:rPr>
              <w:t>□</w:t>
            </w:r>
            <w:r w:rsidRPr="00517497">
              <w:rPr>
                <w:rFonts w:cs="Arial" w:hint="cs"/>
                <w:sz w:val="20"/>
                <w:szCs w:val="20"/>
                <w:rtl/>
              </w:rPr>
              <w:t xml:space="preserve"> </w:t>
            </w:r>
            <w:r w:rsidR="00DA1D69" w:rsidRPr="00517497">
              <w:rPr>
                <w:rFonts w:cs="Arial" w:hint="eastAsia"/>
                <w:sz w:val="20"/>
                <w:szCs w:val="20"/>
                <w:rtl/>
              </w:rPr>
              <w:t>لا</w:t>
            </w:r>
            <w:r w:rsidR="00DA1D69" w:rsidRPr="00517497">
              <w:rPr>
                <w:rFonts w:cs="Arial"/>
                <w:sz w:val="20"/>
                <w:szCs w:val="20"/>
                <w:rtl/>
              </w:rPr>
              <w:t xml:space="preserve"> </w:t>
            </w:r>
          </w:p>
          <w:p w14:paraId="0A625D20" w14:textId="5FECCEC8" w:rsidR="009F57E6" w:rsidRPr="00517497" w:rsidRDefault="00DA1D69" w:rsidP="00436935">
            <w:pPr>
              <w:spacing w:after="0" w:line="240" w:lineRule="auto"/>
              <w:rPr>
                <w:sz w:val="20"/>
                <w:szCs w:val="20"/>
                <w:rtl/>
              </w:rPr>
            </w:pPr>
            <w:r>
              <w:rPr>
                <w:rFonts w:cs="Arial" w:hint="cs"/>
                <w:sz w:val="20"/>
                <w:szCs w:val="20"/>
                <w:rtl/>
              </w:rPr>
              <w:t xml:space="preserve">  </w:t>
            </w:r>
            <w:r w:rsidRPr="00517497">
              <w:rPr>
                <w:rFonts w:cs="Arial"/>
                <w:sz w:val="20"/>
                <w:szCs w:val="20"/>
                <w:rtl/>
              </w:rPr>
              <w:t>□</w:t>
            </w:r>
            <w:r w:rsidRPr="00517497">
              <w:rPr>
                <w:rFonts w:cs="Arial" w:hint="cs"/>
                <w:sz w:val="20"/>
                <w:szCs w:val="20"/>
                <w:rtl/>
              </w:rPr>
              <w:t xml:space="preserve"> </w:t>
            </w:r>
            <w:proofErr w:type="gramStart"/>
            <w:r w:rsidRPr="00517497">
              <w:rPr>
                <w:rFonts w:cs="Arial" w:hint="eastAsia"/>
                <w:sz w:val="20"/>
                <w:szCs w:val="20"/>
                <w:rtl/>
              </w:rPr>
              <w:t>نعم</w:t>
            </w:r>
            <w:r w:rsidR="009C3E88">
              <w:rPr>
                <w:sz w:val="20"/>
                <w:szCs w:val="20"/>
              </w:rPr>
              <w:t>,</w:t>
            </w:r>
            <w:proofErr w:type="gramEnd"/>
            <w:r w:rsidR="00436935">
              <w:rPr>
                <w:rFonts w:hint="cs"/>
                <w:sz w:val="20"/>
                <w:szCs w:val="20"/>
                <w:rtl/>
              </w:rPr>
              <w:t xml:space="preserve"> </w:t>
            </w:r>
            <w:r w:rsidR="00761259">
              <w:rPr>
                <w:rFonts w:hint="cs"/>
                <w:sz w:val="20"/>
                <w:szCs w:val="20"/>
                <w:rtl/>
              </w:rPr>
              <w:t xml:space="preserve"> </w:t>
            </w:r>
            <w:r w:rsidR="009F57E6" w:rsidRPr="00517497">
              <w:rPr>
                <w:rFonts w:hint="cs"/>
                <w:sz w:val="20"/>
                <w:szCs w:val="20"/>
                <w:rtl/>
              </w:rPr>
              <w:t xml:space="preserve">في حالة الإجابة </w:t>
            </w:r>
            <w:r w:rsidR="009F57E6" w:rsidRPr="00517497">
              <w:rPr>
                <w:rFonts w:hint="cs"/>
                <w:b/>
                <w:bCs/>
                <w:sz w:val="20"/>
                <w:szCs w:val="20"/>
                <w:rtl/>
              </w:rPr>
              <w:t xml:space="preserve">بنعم </w:t>
            </w:r>
            <w:r w:rsidR="009F57E6" w:rsidRPr="00517497">
              <w:rPr>
                <w:rFonts w:hint="cs"/>
                <w:sz w:val="20"/>
                <w:szCs w:val="20"/>
                <w:rtl/>
              </w:rPr>
              <w:t>ا</w:t>
            </w:r>
            <w:r w:rsidR="00761259">
              <w:rPr>
                <w:rFonts w:hint="cs"/>
                <w:sz w:val="20"/>
                <w:szCs w:val="20"/>
                <w:rtl/>
              </w:rPr>
              <w:t>لرجاء ذكر</w:t>
            </w:r>
            <w:r w:rsidR="009F57E6" w:rsidRPr="00517497">
              <w:rPr>
                <w:rFonts w:hint="cs"/>
                <w:sz w:val="20"/>
                <w:szCs w:val="20"/>
                <w:rtl/>
              </w:rPr>
              <w:t xml:space="preserve"> مصدر الدعم </w:t>
            </w:r>
          </w:p>
          <w:p w14:paraId="7A9B5A61" w14:textId="77777777" w:rsidR="009F57E6" w:rsidRPr="00517497" w:rsidRDefault="009F57E6" w:rsidP="00653391">
            <w:pPr>
              <w:spacing w:after="0" w:line="240" w:lineRule="auto"/>
              <w:jc w:val="both"/>
              <w:rPr>
                <w:sz w:val="20"/>
                <w:szCs w:val="20"/>
                <w:rtl/>
              </w:rPr>
            </w:pPr>
            <w:r w:rsidRPr="00517497">
              <w:rPr>
                <w:rFonts w:hint="cs"/>
                <w:sz w:val="20"/>
                <w:szCs w:val="20"/>
                <w:rtl/>
              </w:rPr>
              <w:t xml:space="preserve">................................................................................ </w:t>
            </w:r>
          </w:p>
        </w:tc>
        <w:tc>
          <w:tcPr>
            <w:tcW w:w="5246" w:type="dxa"/>
            <w:gridSpan w:val="3"/>
            <w:tcBorders>
              <w:left w:val="double" w:sz="4" w:space="0" w:color="auto"/>
            </w:tcBorders>
          </w:tcPr>
          <w:p w14:paraId="34E73F90" w14:textId="77777777" w:rsidR="009F57E6" w:rsidRPr="002C7144" w:rsidRDefault="009F57E6" w:rsidP="00653391">
            <w:pPr>
              <w:bidi w:val="0"/>
              <w:spacing w:after="0" w:line="240" w:lineRule="auto"/>
              <w:rPr>
                <w:sz w:val="20"/>
                <w:szCs w:val="20"/>
              </w:rPr>
            </w:pPr>
            <w:r w:rsidRPr="002C7144">
              <w:rPr>
                <w:sz w:val="20"/>
                <w:szCs w:val="20"/>
              </w:rPr>
              <w:t>Research Funding</w:t>
            </w:r>
          </w:p>
          <w:p w14:paraId="2C6BA278" w14:textId="003C1DB1" w:rsidR="00960755" w:rsidRPr="00436935" w:rsidRDefault="00960755" w:rsidP="00653391">
            <w:pPr>
              <w:pStyle w:val="ListParagraph"/>
              <w:numPr>
                <w:ilvl w:val="0"/>
                <w:numId w:val="30"/>
              </w:numPr>
              <w:bidi w:val="0"/>
              <w:spacing w:after="0" w:line="240" w:lineRule="auto"/>
              <w:rPr>
                <w:rFonts w:asciiTheme="majorBidi" w:eastAsia="Times New Roman" w:hAnsiTheme="majorBidi" w:cstheme="majorBidi"/>
                <w:sz w:val="20"/>
                <w:szCs w:val="20"/>
              </w:rPr>
            </w:pPr>
            <w:r w:rsidRPr="00436935">
              <w:rPr>
                <w:rFonts w:asciiTheme="majorBidi" w:eastAsia="Times New Roman" w:hAnsiTheme="majorBidi" w:cstheme="majorBidi"/>
                <w:sz w:val="20"/>
                <w:szCs w:val="20"/>
              </w:rPr>
              <w:t>NO</w:t>
            </w:r>
            <w:r w:rsidR="009F57E6" w:rsidRPr="00436935">
              <w:rPr>
                <w:rFonts w:asciiTheme="majorBidi" w:eastAsia="Times New Roman" w:hAnsiTheme="majorBidi" w:cstheme="majorBidi"/>
                <w:sz w:val="20"/>
                <w:szCs w:val="20"/>
              </w:rPr>
              <w:t xml:space="preserve">                  </w:t>
            </w:r>
          </w:p>
          <w:p w14:paraId="267E48C3" w14:textId="0FB5C880" w:rsidR="009F57E6" w:rsidRPr="00436935" w:rsidRDefault="00960755" w:rsidP="00653391">
            <w:pPr>
              <w:pStyle w:val="ListParagraph"/>
              <w:numPr>
                <w:ilvl w:val="0"/>
                <w:numId w:val="30"/>
              </w:numPr>
              <w:bidi w:val="0"/>
              <w:spacing w:after="0" w:line="240" w:lineRule="auto"/>
              <w:rPr>
                <w:rFonts w:asciiTheme="majorBidi" w:eastAsia="Times New Roman" w:hAnsiTheme="majorBidi" w:cstheme="majorBidi"/>
                <w:sz w:val="20"/>
                <w:szCs w:val="20"/>
              </w:rPr>
            </w:pPr>
            <w:r w:rsidRPr="00436935">
              <w:rPr>
                <w:rFonts w:asciiTheme="majorBidi" w:eastAsia="Times New Roman" w:hAnsiTheme="majorBidi" w:cstheme="majorBidi"/>
                <w:sz w:val="20"/>
                <w:szCs w:val="20"/>
              </w:rPr>
              <w:t>YES</w:t>
            </w:r>
            <w:r w:rsidR="009C3E88" w:rsidRPr="00436935">
              <w:rPr>
                <w:rFonts w:asciiTheme="majorBidi" w:eastAsia="Times New Roman" w:hAnsiTheme="majorBidi" w:cstheme="majorBidi"/>
                <w:sz w:val="20"/>
                <w:szCs w:val="20"/>
              </w:rPr>
              <w:t xml:space="preserve">, </w:t>
            </w:r>
            <w:proofErr w:type="gramStart"/>
            <w:r w:rsidR="009F57E6" w:rsidRPr="00436935">
              <w:rPr>
                <w:rFonts w:asciiTheme="majorBidi" w:eastAsia="Times New Roman" w:hAnsiTheme="majorBidi" w:cstheme="majorBidi"/>
                <w:sz w:val="20"/>
                <w:szCs w:val="20"/>
              </w:rPr>
              <w:t>If</w:t>
            </w:r>
            <w:proofErr w:type="gramEnd"/>
            <w:r w:rsidR="009F57E6" w:rsidRPr="00436935">
              <w:rPr>
                <w:rFonts w:asciiTheme="majorBidi" w:eastAsia="Times New Roman" w:hAnsiTheme="majorBidi" w:cstheme="majorBidi"/>
                <w:sz w:val="20"/>
                <w:szCs w:val="20"/>
              </w:rPr>
              <w:t xml:space="preserve"> </w:t>
            </w:r>
            <w:r w:rsidR="009F57E6" w:rsidRPr="00436935">
              <w:rPr>
                <w:rFonts w:asciiTheme="majorBidi" w:eastAsia="Times New Roman" w:hAnsiTheme="majorBidi" w:cstheme="majorBidi"/>
                <w:b/>
                <w:bCs/>
                <w:sz w:val="20"/>
                <w:szCs w:val="20"/>
              </w:rPr>
              <w:t>yes</w:t>
            </w:r>
            <w:r w:rsidR="009F57E6" w:rsidRPr="00436935">
              <w:rPr>
                <w:rFonts w:asciiTheme="majorBidi" w:eastAsia="Times New Roman" w:hAnsiTheme="majorBidi" w:cstheme="majorBidi"/>
                <w:sz w:val="20"/>
                <w:szCs w:val="20"/>
              </w:rPr>
              <w:t xml:space="preserve"> please specify</w:t>
            </w:r>
          </w:p>
          <w:p w14:paraId="55BA2553" w14:textId="77683724" w:rsidR="009F57E6" w:rsidRPr="00517497" w:rsidRDefault="009F57E6" w:rsidP="00653391">
            <w:pPr>
              <w:pStyle w:val="ListParagraph"/>
              <w:bidi w:val="0"/>
              <w:spacing w:after="0" w:line="240" w:lineRule="auto"/>
              <w:ind w:left="360"/>
              <w:rPr>
                <w:rFonts w:ascii="Calibri" w:eastAsia="Times New Roman" w:hAnsi="Calibri" w:cs="Traditional Arabic"/>
                <w:sz w:val="20"/>
                <w:szCs w:val="20"/>
              </w:rPr>
            </w:pPr>
            <w:r w:rsidRPr="00436935">
              <w:rPr>
                <w:rFonts w:asciiTheme="majorBidi" w:eastAsia="Times New Roman" w:hAnsiTheme="majorBidi" w:cstheme="majorBidi"/>
                <w:sz w:val="20"/>
                <w:szCs w:val="20"/>
              </w:rPr>
              <w:t>…………………………………………………………</w:t>
            </w:r>
            <w:r w:rsidRPr="00517497">
              <w:rPr>
                <w:rFonts w:ascii="Calibri" w:eastAsia="Times New Roman" w:hAnsi="Calibri" w:cs="Traditional Arabic"/>
                <w:sz w:val="20"/>
                <w:szCs w:val="20"/>
              </w:rPr>
              <w:t xml:space="preserve"> </w:t>
            </w:r>
          </w:p>
        </w:tc>
      </w:tr>
      <w:tr w:rsidR="006E07E9" w:rsidRPr="00517497" w14:paraId="744793C1" w14:textId="77777777" w:rsidTr="00D7066C">
        <w:trPr>
          <w:trHeight w:val="413"/>
        </w:trPr>
        <w:tc>
          <w:tcPr>
            <w:tcW w:w="5339" w:type="dxa"/>
            <w:gridSpan w:val="3"/>
            <w:tcBorders>
              <w:right w:val="double" w:sz="4" w:space="0" w:color="auto"/>
            </w:tcBorders>
          </w:tcPr>
          <w:p w14:paraId="0BCD32A8" w14:textId="1D84102E" w:rsidR="009F57E6" w:rsidRPr="00A22BA6" w:rsidRDefault="00960755" w:rsidP="00653391">
            <w:pPr>
              <w:spacing w:line="240" w:lineRule="auto"/>
              <w:rPr>
                <w:sz w:val="20"/>
                <w:szCs w:val="20"/>
                <w:rtl/>
              </w:rPr>
            </w:pPr>
            <w:proofErr w:type="gramStart"/>
            <w:r w:rsidRPr="00A22BA6">
              <w:rPr>
                <w:rFonts w:cs="Arial" w:hint="cs"/>
                <w:b/>
                <w:bCs/>
                <w:sz w:val="20"/>
                <w:szCs w:val="20"/>
                <w:rtl/>
              </w:rPr>
              <w:t>الإجراء:</w:t>
            </w:r>
            <w:r w:rsidRPr="00A22BA6">
              <w:rPr>
                <w:rFonts w:hint="cs"/>
                <w:sz w:val="20"/>
                <w:szCs w:val="20"/>
                <w:rtl/>
              </w:rPr>
              <w:t xml:space="preserve">  </w:t>
            </w:r>
            <w:r w:rsidR="009F57E6" w:rsidRPr="00A22BA6">
              <w:rPr>
                <w:rFonts w:hint="cs"/>
                <w:sz w:val="20"/>
                <w:szCs w:val="20"/>
                <w:rtl/>
              </w:rPr>
              <w:t xml:space="preserve"> </w:t>
            </w:r>
            <w:proofErr w:type="gramEnd"/>
            <w:r w:rsidR="009F57E6" w:rsidRPr="00A22BA6">
              <w:rPr>
                <w:rFonts w:cs="Arial"/>
                <w:sz w:val="20"/>
                <w:szCs w:val="20"/>
                <w:rtl/>
              </w:rPr>
              <w:t>□</w:t>
            </w:r>
            <w:r w:rsidR="009F57E6" w:rsidRPr="00A22BA6">
              <w:rPr>
                <w:rFonts w:cs="Arial" w:hint="cs"/>
                <w:sz w:val="20"/>
                <w:szCs w:val="20"/>
                <w:rtl/>
              </w:rPr>
              <w:t xml:space="preserve"> </w:t>
            </w:r>
            <w:r w:rsidR="009F57E6" w:rsidRPr="00A22BA6">
              <w:rPr>
                <w:rFonts w:cs="Arial" w:hint="eastAsia"/>
                <w:sz w:val="20"/>
                <w:szCs w:val="20"/>
                <w:rtl/>
              </w:rPr>
              <w:t>تحليل</w:t>
            </w:r>
            <w:r w:rsidR="009F57E6" w:rsidRPr="00A22BA6">
              <w:rPr>
                <w:rFonts w:cs="Arial" w:hint="cs"/>
                <w:sz w:val="20"/>
                <w:szCs w:val="20"/>
                <w:rtl/>
              </w:rPr>
              <w:t xml:space="preserve">    </w:t>
            </w:r>
            <w:r w:rsidR="009F57E6" w:rsidRPr="00A22BA6">
              <w:rPr>
                <w:rFonts w:cs="Arial"/>
                <w:sz w:val="20"/>
                <w:szCs w:val="20"/>
                <w:rtl/>
              </w:rPr>
              <w:t xml:space="preserve"> </w:t>
            </w:r>
            <w:r w:rsidR="009F57E6" w:rsidRPr="00A22BA6">
              <w:rPr>
                <w:rFonts w:cs="Arial" w:hint="cs"/>
                <w:sz w:val="20"/>
                <w:szCs w:val="20"/>
                <w:rtl/>
              </w:rPr>
              <w:t xml:space="preserve">  </w:t>
            </w:r>
            <w:r w:rsidR="009F57E6" w:rsidRPr="00A22BA6">
              <w:rPr>
                <w:rFonts w:cs="Arial"/>
                <w:sz w:val="20"/>
                <w:szCs w:val="20"/>
                <w:rtl/>
              </w:rPr>
              <w:t>□</w:t>
            </w:r>
            <w:r w:rsidR="009F57E6" w:rsidRPr="00A22BA6">
              <w:rPr>
                <w:rFonts w:cs="Arial" w:hint="cs"/>
                <w:sz w:val="20"/>
                <w:szCs w:val="20"/>
                <w:rtl/>
              </w:rPr>
              <w:t xml:space="preserve"> </w:t>
            </w:r>
            <w:r w:rsidR="009F57E6" w:rsidRPr="00A22BA6">
              <w:rPr>
                <w:rFonts w:cs="Arial" w:hint="eastAsia"/>
                <w:sz w:val="20"/>
                <w:szCs w:val="20"/>
                <w:rtl/>
              </w:rPr>
              <w:t>معالجة</w:t>
            </w:r>
            <w:r w:rsidR="009F57E6" w:rsidRPr="00A22BA6">
              <w:rPr>
                <w:rFonts w:cs="Arial"/>
                <w:sz w:val="20"/>
                <w:szCs w:val="20"/>
                <w:rtl/>
              </w:rPr>
              <w:t xml:space="preserve"> </w:t>
            </w:r>
            <w:r w:rsidR="009F57E6" w:rsidRPr="00A22BA6">
              <w:rPr>
                <w:rFonts w:cs="Arial" w:hint="cs"/>
                <w:sz w:val="20"/>
                <w:szCs w:val="20"/>
                <w:rtl/>
              </w:rPr>
              <w:t xml:space="preserve">          </w:t>
            </w:r>
            <w:r w:rsidR="009F57E6" w:rsidRPr="00A22BA6">
              <w:rPr>
                <w:rFonts w:cs="Arial"/>
                <w:sz w:val="20"/>
                <w:szCs w:val="20"/>
                <w:rtl/>
              </w:rPr>
              <w:t>□</w:t>
            </w:r>
            <w:r w:rsidR="009F57E6" w:rsidRPr="00A22BA6">
              <w:rPr>
                <w:rFonts w:cs="Arial" w:hint="cs"/>
                <w:sz w:val="20"/>
                <w:szCs w:val="20"/>
                <w:rtl/>
              </w:rPr>
              <w:t xml:space="preserve"> </w:t>
            </w:r>
            <w:r w:rsidR="009F57E6" w:rsidRPr="00A22BA6">
              <w:rPr>
                <w:rFonts w:cs="Arial" w:hint="eastAsia"/>
                <w:sz w:val="20"/>
                <w:szCs w:val="20"/>
                <w:rtl/>
              </w:rPr>
              <w:t>قياس</w:t>
            </w:r>
            <w:r w:rsidR="009F57E6" w:rsidRPr="00A22BA6">
              <w:rPr>
                <w:rFonts w:cs="Arial"/>
                <w:sz w:val="20"/>
                <w:szCs w:val="20"/>
                <w:rtl/>
              </w:rPr>
              <w:t xml:space="preserve">  </w:t>
            </w:r>
            <w:r w:rsidR="009F57E6" w:rsidRPr="00A22BA6">
              <w:rPr>
                <w:rFonts w:cs="Arial" w:hint="cs"/>
                <w:sz w:val="20"/>
                <w:szCs w:val="20"/>
                <w:rtl/>
              </w:rPr>
              <w:t xml:space="preserve">      </w:t>
            </w:r>
            <w:r w:rsidR="009F57E6" w:rsidRPr="00A22BA6">
              <w:rPr>
                <w:rFonts w:cs="Arial"/>
                <w:sz w:val="20"/>
                <w:szCs w:val="20"/>
                <w:rtl/>
              </w:rPr>
              <w:t>□</w:t>
            </w:r>
            <w:r w:rsidR="009F57E6" w:rsidRPr="00A22BA6">
              <w:rPr>
                <w:rFonts w:cs="Arial" w:hint="cs"/>
                <w:sz w:val="20"/>
                <w:szCs w:val="20"/>
                <w:rtl/>
              </w:rPr>
              <w:t xml:space="preserve"> </w:t>
            </w:r>
            <w:r w:rsidR="009F57E6" w:rsidRPr="00A22BA6">
              <w:rPr>
                <w:rFonts w:cs="Arial" w:hint="eastAsia"/>
                <w:sz w:val="20"/>
                <w:szCs w:val="20"/>
                <w:rtl/>
              </w:rPr>
              <w:t>تصوير</w:t>
            </w:r>
          </w:p>
        </w:tc>
        <w:tc>
          <w:tcPr>
            <w:tcW w:w="5246" w:type="dxa"/>
            <w:gridSpan w:val="3"/>
            <w:tcBorders>
              <w:left w:val="double" w:sz="4" w:space="0" w:color="auto"/>
            </w:tcBorders>
            <w:vAlign w:val="center"/>
          </w:tcPr>
          <w:p w14:paraId="3D049077" w14:textId="22F3653F" w:rsidR="009C3E88" w:rsidRPr="00436935" w:rsidRDefault="00960755" w:rsidP="00653391">
            <w:pPr>
              <w:bidi w:val="0"/>
              <w:spacing w:after="0" w:line="240" w:lineRule="auto"/>
              <w:jc w:val="both"/>
              <w:rPr>
                <w:rFonts w:asciiTheme="majorBidi" w:hAnsiTheme="majorBidi" w:cstheme="majorBidi"/>
              </w:rPr>
            </w:pPr>
            <w:r w:rsidRPr="00436935">
              <w:rPr>
                <w:rFonts w:asciiTheme="majorBidi" w:hAnsiTheme="majorBidi" w:cstheme="majorBidi"/>
                <w:b/>
                <w:bCs/>
              </w:rPr>
              <w:t>Procedure</w:t>
            </w:r>
            <w:bookmarkStart w:id="0" w:name="_Hlk43663145"/>
            <w:r w:rsidRPr="002C7144">
              <w:rPr>
                <w:sz w:val="20"/>
                <w:szCs w:val="20"/>
              </w:rPr>
              <w:t>:</w:t>
            </w:r>
            <w:r w:rsidR="009C3E88">
              <w:rPr>
                <w:sz w:val="20"/>
                <w:szCs w:val="20"/>
              </w:rPr>
              <w:t xml:space="preserve">    </w:t>
            </w:r>
            <w:r w:rsidR="009F57E6" w:rsidRPr="00A22BA6">
              <w:rPr>
                <w:sz w:val="20"/>
                <w:szCs w:val="20"/>
              </w:rPr>
              <w:t xml:space="preserve"> </w:t>
            </w:r>
            <w:r w:rsidR="00761259">
              <w:rPr>
                <w:rFonts w:hint="cs"/>
                <w:sz w:val="20"/>
                <w:szCs w:val="20"/>
                <w:rtl/>
              </w:rPr>
              <w:t xml:space="preserve">  </w:t>
            </w:r>
            <w:proofErr w:type="gramStart"/>
            <w:r w:rsidR="00C93EA7" w:rsidRPr="00C93EA7">
              <w:rPr>
                <w:sz w:val="20"/>
                <w:szCs w:val="20"/>
              </w:rPr>
              <w:t xml:space="preserve">□  </w:t>
            </w:r>
            <w:r w:rsidR="00C93EA7" w:rsidRPr="00436935">
              <w:rPr>
                <w:rFonts w:asciiTheme="majorBidi" w:hAnsiTheme="majorBidi" w:cstheme="majorBidi"/>
                <w:sz w:val="20"/>
                <w:szCs w:val="20"/>
              </w:rPr>
              <w:t>Analysis</w:t>
            </w:r>
            <w:proofErr w:type="gramEnd"/>
            <w:r w:rsidR="009C3E88" w:rsidRPr="00436935">
              <w:rPr>
                <w:rFonts w:asciiTheme="majorBidi" w:hAnsiTheme="majorBidi" w:cstheme="majorBidi"/>
                <w:sz w:val="20"/>
                <w:szCs w:val="20"/>
              </w:rPr>
              <w:t xml:space="preserve">                           </w:t>
            </w:r>
            <w:r w:rsidR="00C93EA7" w:rsidRPr="00436935">
              <w:rPr>
                <w:rFonts w:asciiTheme="majorBidi" w:hAnsiTheme="majorBidi" w:cstheme="majorBidi"/>
                <w:sz w:val="20"/>
                <w:szCs w:val="20"/>
              </w:rPr>
              <w:t xml:space="preserve"> </w:t>
            </w:r>
            <w:bookmarkEnd w:id="0"/>
            <w:r w:rsidR="00DC2298" w:rsidRPr="00436935">
              <w:rPr>
                <w:rFonts w:asciiTheme="majorBidi" w:hAnsiTheme="majorBidi" w:cstheme="majorBidi"/>
                <w:sz w:val="20"/>
                <w:szCs w:val="20"/>
                <w:rtl/>
              </w:rPr>
              <w:t>□</w:t>
            </w:r>
            <w:r w:rsidR="009C3E88" w:rsidRPr="00436935">
              <w:rPr>
                <w:rFonts w:asciiTheme="majorBidi" w:hAnsiTheme="majorBidi" w:cstheme="majorBidi"/>
                <w:sz w:val="20"/>
                <w:szCs w:val="20"/>
              </w:rPr>
              <w:t xml:space="preserve"> </w:t>
            </w:r>
            <w:r w:rsidR="009C3E88" w:rsidRPr="00436935">
              <w:rPr>
                <w:rFonts w:asciiTheme="majorBidi" w:hAnsiTheme="majorBidi" w:cstheme="majorBidi"/>
                <w:sz w:val="20"/>
                <w:szCs w:val="20"/>
                <w:rtl/>
              </w:rPr>
              <w:t xml:space="preserve"> </w:t>
            </w:r>
            <w:r w:rsidR="009C3E88" w:rsidRPr="00436935">
              <w:rPr>
                <w:rFonts w:asciiTheme="majorBidi" w:hAnsiTheme="majorBidi" w:cstheme="majorBidi"/>
                <w:sz w:val="20"/>
                <w:szCs w:val="20"/>
              </w:rPr>
              <w:t xml:space="preserve">  Processing  </w:t>
            </w:r>
            <w:r w:rsidR="009C3E88" w:rsidRPr="00436935">
              <w:rPr>
                <w:rFonts w:asciiTheme="majorBidi" w:hAnsiTheme="majorBidi" w:cstheme="majorBidi"/>
                <w:sz w:val="20"/>
                <w:szCs w:val="20"/>
                <w:rtl/>
              </w:rPr>
              <w:t xml:space="preserve"> </w:t>
            </w:r>
            <w:r w:rsidR="009C3E88" w:rsidRPr="00436935">
              <w:rPr>
                <w:rFonts w:asciiTheme="majorBidi" w:hAnsiTheme="majorBidi" w:cstheme="majorBidi"/>
              </w:rPr>
              <w:t xml:space="preserve">          </w:t>
            </w:r>
          </w:p>
          <w:p w14:paraId="26AA7497" w14:textId="27A5A1D6" w:rsidR="00C93EA7" w:rsidRPr="00A22BA6" w:rsidRDefault="009C3E88" w:rsidP="00653391">
            <w:pPr>
              <w:bidi w:val="0"/>
              <w:spacing w:after="0" w:line="240" w:lineRule="auto"/>
              <w:jc w:val="both"/>
              <w:rPr>
                <w:sz w:val="20"/>
                <w:szCs w:val="20"/>
              </w:rPr>
            </w:pPr>
            <w:r w:rsidRPr="00436935">
              <w:rPr>
                <w:rFonts w:asciiTheme="majorBidi" w:hAnsiTheme="majorBidi" w:cstheme="majorBidi"/>
              </w:rPr>
              <w:t xml:space="preserve">                         </w:t>
            </w:r>
            <w:proofErr w:type="gramStart"/>
            <w:r w:rsidR="00C93EA7" w:rsidRPr="00436935">
              <w:rPr>
                <w:rFonts w:asciiTheme="majorBidi" w:hAnsiTheme="majorBidi" w:cstheme="majorBidi"/>
                <w:sz w:val="20"/>
                <w:szCs w:val="20"/>
                <w:rtl/>
              </w:rPr>
              <w:t>□</w:t>
            </w:r>
            <w:r w:rsidRPr="00436935">
              <w:rPr>
                <w:rFonts w:asciiTheme="majorBidi" w:hAnsiTheme="majorBidi" w:cstheme="majorBidi"/>
                <w:sz w:val="20"/>
                <w:szCs w:val="20"/>
              </w:rPr>
              <w:t xml:space="preserve">  </w:t>
            </w:r>
            <w:r w:rsidR="00C93EA7" w:rsidRPr="00436935">
              <w:rPr>
                <w:rFonts w:asciiTheme="majorBidi" w:hAnsiTheme="majorBidi" w:cstheme="majorBidi"/>
                <w:sz w:val="20"/>
                <w:szCs w:val="20"/>
              </w:rPr>
              <w:t>Measurement</w:t>
            </w:r>
            <w:proofErr w:type="gramEnd"/>
            <w:r w:rsidR="00C93EA7" w:rsidRPr="00436935">
              <w:rPr>
                <w:rFonts w:asciiTheme="majorBidi" w:hAnsiTheme="majorBidi" w:cstheme="majorBidi"/>
                <w:sz w:val="20"/>
                <w:szCs w:val="20"/>
              </w:rPr>
              <w:t xml:space="preserve"> </w:t>
            </w:r>
            <w:r w:rsidRPr="00436935">
              <w:rPr>
                <w:rFonts w:asciiTheme="majorBidi" w:hAnsiTheme="majorBidi" w:cstheme="majorBidi"/>
                <w:sz w:val="20"/>
                <w:szCs w:val="20"/>
              </w:rPr>
              <w:t xml:space="preserve">                   </w:t>
            </w:r>
            <w:r w:rsidR="007379C4" w:rsidRPr="00436935">
              <w:rPr>
                <w:rFonts w:asciiTheme="majorBidi" w:hAnsiTheme="majorBidi" w:cstheme="majorBidi"/>
                <w:sz w:val="20"/>
                <w:szCs w:val="20"/>
              </w:rPr>
              <w:t>□    Photography</w:t>
            </w:r>
          </w:p>
        </w:tc>
      </w:tr>
      <w:tr w:rsidR="006E07E9" w:rsidRPr="00517497" w14:paraId="4B2F87A5" w14:textId="77777777" w:rsidTr="00D7066C">
        <w:trPr>
          <w:trHeight w:val="3569"/>
        </w:trPr>
        <w:tc>
          <w:tcPr>
            <w:tcW w:w="5339" w:type="dxa"/>
            <w:gridSpan w:val="3"/>
            <w:tcBorders>
              <w:right w:val="double" w:sz="4" w:space="0" w:color="auto"/>
            </w:tcBorders>
          </w:tcPr>
          <w:p w14:paraId="18D8136C" w14:textId="183E5C39" w:rsidR="0075546E" w:rsidRPr="009743EA" w:rsidRDefault="009F57E6" w:rsidP="00653391">
            <w:pPr>
              <w:spacing w:line="240" w:lineRule="auto"/>
              <w:rPr>
                <w:rFonts w:cs="Arial"/>
                <w:b/>
                <w:bCs/>
                <w:sz w:val="20"/>
                <w:szCs w:val="20"/>
                <w:rtl/>
              </w:rPr>
            </w:pPr>
            <w:r w:rsidRPr="009743EA">
              <w:rPr>
                <w:rFonts w:cs="Arial" w:hint="eastAsia"/>
                <w:b/>
                <w:bCs/>
                <w:sz w:val="20"/>
                <w:szCs w:val="20"/>
                <w:rtl/>
              </w:rPr>
              <w:t>الوحدة</w:t>
            </w:r>
            <w:r w:rsidRPr="009743EA">
              <w:rPr>
                <w:rFonts w:cs="Arial"/>
                <w:b/>
                <w:bCs/>
                <w:sz w:val="20"/>
                <w:szCs w:val="20"/>
                <w:rtl/>
              </w:rPr>
              <w:t xml:space="preserve"> </w:t>
            </w:r>
            <w:r w:rsidRPr="009743EA">
              <w:rPr>
                <w:rFonts w:cs="Arial" w:hint="cs"/>
                <w:b/>
                <w:bCs/>
                <w:sz w:val="20"/>
                <w:szCs w:val="20"/>
                <w:rtl/>
              </w:rPr>
              <w:t>البحثية:</w:t>
            </w:r>
          </w:p>
          <w:p w14:paraId="686F8671" w14:textId="22515764" w:rsidR="009F57E6" w:rsidRDefault="009743EA" w:rsidP="00653391">
            <w:pPr>
              <w:pStyle w:val="ListParagraph"/>
              <w:numPr>
                <w:ilvl w:val="0"/>
                <w:numId w:val="31"/>
              </w:numPr>
              <w:spacing w:after="0" w:line="240" w:lineRule="auto"/>
              <w:rPr>
                <w:rFonts w:asciiTheme="majorBidi" w:hAnsiTheme="majorBidi" w:cstheme="majorBidi"/>
                <w:sz w:val="20"/>
                <w:szCs w:val="20"/>
              </w:rPr>
            </w:pPr>
            <w:r w:rsidRPr="002B13A4">
              <w:rPr>
                <w:rFonts w:asciiTheme="majorBidi" w:hAnsiTheme="majorBidi" w:cstheme="majorBidi"/>
                <w:sz w:val="20"/>
                <w:szCs w:val="20"/>
                <w:rtl/>
              </w:rPr>
              <w:t>التحليل الكيميائي</w:t>
            </w:r>
          </w:p>
          <w:p w14:paraId="68F8AAE0" w14:textId="77777777" w:rsidR="00A3388B" w:rsidRPr="002B13A4" w:rsidRDefault="00A3388B" w:rsidP="00653391">
            <w:pPr>
              <w:pStyle w:val="ListParagraph"/>
              <w:numPr>
                <w:ilvl w:val="0"/>
                <w:numId w:val="31"/>
              </w:numPr>
              <w:spacing w:after="0" w:line="240" w:lineRule="auto"/>
              <w:rPr>
                <w:rFonts w:asciiTheme="majorBidi" w:hAnsiTheme="majorBidi" w:cstheme="majorBidi"/>
                <w:sz w:val="20"/>
                <w:szCs w:val="20"/>
                <w:rtl/>
              </w:rPr>
            </w:pPr>
            <w:r w:rsidRPr="002B13A4">
              <w:rPr>
                <w:rFonts w:asciiTheme="majorBidi" w:hAnsiTheme="majorBidi" w:cstheme="majorBidi"/>
                <w:sz w:val="20"/>
                <w:szCs w:val="20"/>
                <w:rtl/>
              </w:rPr>
              <w:t>الكيمياء الحيوية</w:t>
            </w:r>
          </w:p>
          <w:p w14:paraId="66BFDF78" w14:textId="77777777" w:rsidR="00A3388B" w:rsidRPr="00AF5057" w:rsidRDefault="00A3388B" w:rsidP="00653391">
            <w:pPr>
              <w:pStyle w:val="ListParagraph"/>
              <w:numPr>
                <w:ilvl w:val="0"/>
                <w:numId w:val="31"/>
              </w:numPr>
              <w:spacing w:after="0" w:line="240" w:lineRule="auto"/>
              <w:rPr>
                <w:rFonts w:asciiTheme="majorBidi" w:hAnsiTheme="majorBidi" w:cstheme="majorBidi"/>
                <w:sz w:val="20"/>
                <w:szCs w:val="20"/>
              </w:rPr>
            </w:pPr>
            <w:r w:rsidRPr="00AF5057">
              <w:rPr>
                <w:rFonts w:asciiTheme="majorBidi" w:hAnsiTheme="majorBidi" w:cstheme="majorBidi"/>
                <w:sz w:val="20"/>
                <w:szCs w:val="20"/>
                <w:rtl/>
              </w:rPr>
              <w:t>الوراثة الجزيئية</w:t>
            </w:r>
          </w:p>
          <w:p w14:paraId="2D82CAB1" w14:textId="77777777" w:rsidR="00A3388B" w:rsidRPr="002B13A4" w:rsidRDefault="00A3388B" w:rsidP="00653391">
            <w:pPr>
              <w:pStyle w:val="ListParagraph"/>
              <w:numPr>
                <w:ilvl w:val="0"/>
                <w:numId w:val="31"/>
              </w:numPr>
              <w:spacing w:after="0" w:line="240" w:lineRule="auto"/>
              <w:rPr>
                <w:rFonts w:asciiTheme="majorBidi" w:hAnsiTheme="majorBidi" w:cstheme="majorBidi"/>
                <w:sz w:val="20"/>
                <w:szCs w:val="20"/>
              </w:rPr>
            </w:pPr>
            <w:r w:rsidRPr="002B13A4">
              <w:rPr>
                <w:rFonts w:asciiTheme="majorBidi" w:hAnsiTheme="majorBidi" w:cstheme="majorBidi"/>
                <w:sz w:val="20"/>
                <w:szCs w:val="20"/>
                <w:rtl/>
              </w:rPr>
              <w:t>الوراثة الخلوية</w:t>
            </w:r>
          </w:p>
          <w:p w14:paraId="25924902" w14:textId="41A7B6FD" w:rsidR="00A3388B" w:rsidRPr="002B13A4" w:rsidRDefault="00A3388B" w:rsidP="00653391">
            <w:pPr>
              <w:pStyle w:val="ListParagraph"/>
              <w:numPr>
                <w:ilvl w:val="0"/>
                <w:numId w:val="31"/>
              </w:numPr>
              <w:spacing w:after="0" w:line="240" w:lineRule="auto"/>
              <w:rPr>
                <w:rFonts w:asciiTheme="majorBidi" w:hAnsiTheme="majorBidi" w:cstheme="majorBidi"/>
                <w:sz w:val="20"/>
                <w:szCs w:val="20"/>
                <w:rtl/>
              </w:rPr>
            </w:pPr>
            <w:r w:rsidRPr="002B13A4">
              <w:rPr>
                <w:rFonts w:asciiTheme="majorBidi" w:hAnsiTheme="majorBidi" w:cstheme="majorBidi"/>
                <w:sz w:val="20"/>
                <w:szCs w:val="20"/>
                <w:rtl/>
              </w:rPr>
              <w:t>التدفق الخلوي</w:t>
            </w:r>
          </w:p>
          <w:p w14:paraId="201742E4" w14:textId="68175599" w:rsidR="009743EA" w:rsidRDefault="00F65278" w:rsidP="00653391">
            <w:pPr>
              <w:pStyle w:val="ListParagraph"/>
              <w:numPr>
                <w:ilvl w:val="0"/>
                <w:numId w:val="31"/>
              </w:numPr>
              <w:spacing w:after="0" w:line="240" w:lineRule="auto"/>
              <w:rPr>
                <w:rFonts w:asciiTheme="majorBidi" w:hAnsiTheme="majorBidi" w:cstheme="majorBidi"/>
                <w:sz w:val="20"/>
                <w:szCs w:val="20"/>
              </w:rPr>
            </w:pPr>
            <w:r>
              <w:rPr>
                <w:rFonts w:asciiTheme="majorBidi" w:hAnsiTheme="majorBidi" w:cstheme="majorBidi" w:hint="cs"/>
                <w:sz w:val="20"/>
                <w:szCs w:val="20"/>
                <w:rtl/>
              </w:rPr>
              <w:t xml:space="preserve">علم البروتين </w:t>
            </w:r>
          </w:p>
          <w:p w14:paraId="2D8CD4F1" w14:textId="51FD7381" w:rsidR="00A3388B" w:rsidRPr="00D7066C" w:rsidRDefault="00F65278" w:rsidP="00D7066C">
            <w:pPr>
              <w:pStyle w:val="ListParagraph"/>
              <w:numPr>
                <w:ilvl w:val="0"/>
                <w:numId w:val="31"/>
              </w:numPr>
              <w:spacing w:after="0" w:line="240" w:lineRule="auto"/>
              <w:rPr>
                <w:rFonts w:asciiTheme="majorBidi" w:hAnsiTheme="majorBidi" w:cstheme="majorBidi"/>
                <w:sz w:val="20"/>
                <w:szCs w:val="20"/>
                <w:rtl/>
              </w:rPr>
            </w:pPr>
            <w:r>
              <w:rPr>
                <w:rFonts w:asciiTheme="majorBidi" w:hAnsiTheme="majorBidi" w:cstheme="majorBidi" w:hint="cs"/>
                <w:sz w:val="20"/>
                <w:szCs w:val="20"/>
                <w:rtl/>
              </w:rPr>
              <w:t>الاحياء الدقيقة</w:t>
            </w:r>
          </w:p>
          <w:p w14:paraId="49F3CB96" w14:textId="399EDFB7" w:rsidR="00D2765F" w:rsidRDefault="00D2765F" w:rsidP="00653391">
            <w:pPr>
              <w:pStyle w:val="ListParagraph"/>
              <w:numPr>
                <w:ilvl w:val="0"/>
                <w:numId w:val="31"/>
              </w:numPr>
              <w:spacing w:after="0" w:line="240" w:lineRule="auto"/>
              <w:rPr>
                <w:rFonts w:asciiTheme="majorBidi" w:hAnsiTheme="majorBidi" w:cstheme="majorBidi"/>
                <w:sz w:val="20"/>
                <w:szCs w:val="20"/>
              </w:rPr>
            </w:pPr>
            <w:r w:rsidRPr="002B13A4">
              <w:rPr>
                <w:rFonts w:asciiTheme="majorBidi" w:hAnsiTheme="majorBidi" w:cstheme="majorBidi"/>
                <w:sz w:val="20"/>
                <w:szCs w:val="20"/>
                <w:rtl/>
              </w:rPr>
              <w:t>الخلايا الجذعية</w:t>
            </w:r>
          </w:p>
          <w:p w14:paraId="498D97A9" w14:textId="77777777" w:rsidR="00A3388B" w:rsidRPr="002B13A4" w:rsidRDefault="00A3388B" w:rsidP="00653391">
            <w:pPr>
              <w:pStyle w:val="ListParagraph"/>
              <w:numPr>
                <w:ilvl w:val="0"/>
                <w:numId w:val="31"/>
              </w:numPr>
              <w:spacing w:after="0" w:line="240" w:lineRule="auto"/>
              <w:rPr>
                <w:rFonts w:asciiTheme="majorBidi" w:hAnsiTheme="majorBidi" w:cstheme="majorBidi"/>
                <w:sz w:val="20"/>
                <w:szCs w:val="20"/>
                <w:rtl/>
              </w:rPr>
            </w:pPr>
            <w:r w:rsidRPr="002B13A4">
              <w:rPr>
                <w:rFonts w:asciiTheme="majorBidi" w:hAnsiTheme="majorBidi" w:cstheme="majorBidi"/>
                <w:sz w:val="20"/>
                <w:szCs w:val="20"/>
                <w:rtl/>
              </w:rPr>
              <w:t>زراعة الأنسجة</w:t>
            </w:r>
          </w:p>
          <w:p w14:paraId="3C5C791F" w14:textId="77777777" w:rsidR="00A3388B" w:rsidRPr="002B13A4" w:rsidRDefault="00A3388B" w:rsidP="00653391">
            <w:pPr>
              <w:pStyle w:val="ListParagraph"/>
              <w:numPr>
                <w:ilvl w:val="0"/>
                <w:numId w:val="31"/>
              </w:numPr>
              <w:spacing w:after="0" w:line="240" w:lineRule="auto"/>
              <w:rPr>
                <w:rFonts w:asciiTheme="majorBidi" w:hAnsiTheme="majorBidi" w:cstheme="majorBidi"/>
                <w:sz w:val="20"/>
                <w:szCs w:val="20"/>
              </w:rPr>
            </w:pPr>
            <w:r w:rsidRPr="002B13A4">
              <w:rPr>
                <w:rFonts w:asciiTheme="majorBidi" w:hAnsiTheme="majorBidi" w:cstheme="majorBidi"/>
                <w:sz w:val="20"/>
                <w:szCs w:val="20"/>
                <w:rtl/>
              </w:rPr>
              <w:t>معالجة الأنسجة</w:t>
            </w:r>
          </w:p>
          <w:p w14:paraId="1EF943ED" w14:textId="0EFBF2BA" w:rsidR="00A3388B" w:rsidRPr="00D7066C" w:rsidRDefault="00A3388B" w:rsidP="00D7066C">
            <w:pPr>
              <w:pStyle w:val="ListParagraph"/>
              <w:numPr>
                <w:ilvl w:val="0"/>
                <w:numId w:val="31"/>
              </w:numPr>
              <w:spacing w:after="0" w:line="240" w:lineRule="auto"/>
              <w:rPr>
                <w:rFonts w:asciiTheme="majorBidi" w:hAnsiTheme="majorBidi" w:cstheme="majorBidi"/>
                <w:sz w:val="20"/>
                <w:szCs w:val="20"/>
              </w:rPr>
            </w:pPr>
            <w:r w:rsidRPr="002B13A4">
              <w:rPr>
                <w:rFonts w:asciiTheme="majorBidi" w:hAnsiTheme="majorBidi" w:cstheme="majorBidi"/>
                <w:sz w:val="20"/>
                <w:szCs w:val="20"/>
                <w:rtl/>
              </w:rPr>
              <w:t>الرنين المغناطيسي</w:t>
            </w:r>
          </w:p>
          <w:p w14:paraId="1E3AFE7B" w14:textId="77777777" w:rsidR="00D2765F" w:rsidRPr="002B13A4" w:rsidRDefault="002B13A4" w:rsidP="00653391">
            <w:pPr>
              <w:pStyle w:val="ListParagraph"/>
              <w:numPr>
                <w:ilvl w:val="0"/>
                <w:numId w:val="31"/>
              </w:numPr>
              <w:spacing w:after="0" w:line="240" w:lineRule="auto"/>
              <w:rPr>
                <w:rFonts w:asciiTheme="majorBidi" w:hAnsiTheme="majorBidi" w:cstheme="majorBidi"/>
                <w:sz w:val="20"/>
                <w:szCs w:val="20"/>
              </w:rPr>
            </w:pPr>
            <w:r w:rsidRPr="002B13A4">
              <w:rPr>
                <w:rFonts w:asciiTheme="majorBidi" w:hAnsiTheme="majorBidi" w:cstheme="majorBidi"/>
                <w:sz w:val="20"/>
                <w:szCs w:val="20"/>
                <w:rtl/>
              </w:rPr>
              <w:t>المجهر الالكتروني الماسح</w:t>
            </w:r>
          </w:p>
          <w:p w14:paraId="2112D01B" w14:textId="77777777" w:rsidR="002B13A4" w:rsidRPr="002B13A4" w:rsidRDefault="002B13A4" w:rsidP="00653391">
            <w:pPr>
              <w:pStyle w:val="ListParagraph"/>
              <w:numPr>
                <w:ilvl w:val="0"/>
                <w:numId w:val="31"/>
              </w:numPr>
              <w:spacing w:after="0" w:line="240" w:lineRule="auto"/>
              <w:rPr>
                <w:rFonts w:asciiTheme="majorBidi" w:hAnsiTheme="majorBidi" w:cstheme="majorBidi"/>
                <w:sz w:val="20"/>
                <w:szCs w:val="20"/>
              </w:rPr>
            </w:pPr>
            <w:r w:rsidRPr="002B13A4">
              <w:rPr>
                <w:rFonts w:asciiTheme="majorBidi" w:hAnsiTheme="majorBidi" w:cstheme="majorBidi"/>
                <w:sz w:val="20"/>
                <w:szCs w:val="20"/>
                <w:rtl/>
              </w:rPr>
              <w:t>المجهر الالكتروني النافذ</w:t>
            </w:r>
          </w:p>
          <w:p w14:paraId="772E8816" w14:textId="40A4D074" w:rsidR="002B13A4" w:rsidRPr="002B13A4" w:rsidRDefault="002B13A4" w:rsidP="00D7066C">
            <w:pPr>
              <w:pStyle w:val="ListParagraph"/>
              <w:spacing w:after="0" w:line="240" w:lineRule="auto"/>
              <w:rPr>
                <w:rFonts w:cs="Arial"/>
                <w:sz w:val="20"/>
                <w:szCs w:val="20"/>
                <w:rtl/>
              </w:rPr>
            </w:pPr>
          </w:p>
        </w:tc>
        <w:tc>
          <w:tcPr>
            <w:tcW w:w="5246" w:type="dxa"/>
            <w:gridSpan w:val="3"/>
            <w:tcBorders>
              <w:left w:val="double" w:sz="4" w:space="0" w:color="auto"/>
            </w:tcBorders>
          </w:tcPr>
          <w:p w14:paraId="76C31849" w14:textId="5FCAA14E" w:rsidR="00960755" w:rsidRPr="00436935" w:rsidRDefault="009F57E6" w:rsidP="00653391">
            <w:pPr>
              <w:bidi w:val="0"/>
              <w:spacing w:line="240" w:lineRule="auto"/>
              <w:rPr>
                <w:rFonts w:asciiTheme="majorBidi" w:hAnsiTheme="majorBidi" w:cstheme="majorBidi"/>
                <w:b/>
                <w:bCs/>
              </w:rPr>
            </w:pPr>
            <w:r w:rsidRPr="00436935">
              <w:rPr>
                <w:rFonts w:asciiTheme="majorBidi" w:hAnsiTheme="majorBidi" w:cstheme="majorBidi"/>
                <w:b/>
                <w:bCs/>
              </w:rPr>
              <w:t xml:space="preserve">Research </w:t>
            </w:r>
            <w:r w:rsidR="009D697D" w:rsidRPr="00436935">
              <w:rPr>
                <w:rFonts w:asciiTheme="majorBidi" w:hAnsiTheme="majorBidi" w:cstheme="majorBidi"/>
                <w:b/>
                <w:bCs/>
              </w:rPr>
              <w:t>Unit:</w:t>
            </w:r>
            <w:r w:rsidRPr="00436935">
              <w:rPr>
                <w:rFonts w:asciiTheme="majorBidi" w:hAnsiTheme="majorBidi" w:cstheme="majorBidi"/>
                <w:b/>
                <w:bCs/>
              </w:rPr>
              <w:t xml:space="preserve"> </w:t>
            </w:r>
          </w:p>
          <w:p w14:paraId="3139AB5B" w14:textId="0A06C621" w:rsidR="00960755" w:rsidRPr="00C563EE" w:rsidRDefault="009F57E6" w:rsidP="00653391">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Chemical Analysis</w:t>
            </w:r>
          </w:p>
          <w:p w14:paraId="6238FA12" w14:textId="3EDE6F03" w:rsidR="00A3388B" w:rsidRDefault="00A3388B" w:rsidP="00653391">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 xml:space="preserve">Biochemistry </w:t>
            </w:r>
          </w:p>
          <w:p w14:paraId="2ADCDC73" w14:textId="77777777" w:rsidR="00A3388B" w:rsidRPr="00C563EE" w:rsidRDefault="00A3388B" w:rsidP="00653391">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Molecular Genetic</w:t>
            </w:r>
            <w:r>
              <w:rPr>
                <w:rFonts w:asciiTheme="majorBidi" w:hAnsiTheme="majorBidi" w:cstheme="majorBidi"/>
                <w:sz w:val="20"/>
                <w:szCs w:val="20"/>
              </w:rPr>
              <w:t>s</w:t>
            </w:r>
          </w:p>
          <w:p w14:paraId="475FD1F4" w14:textId="77777777" w:rsidR="00A3388B" w:rsidRPr="00C563EE" w:rsidRDefault="00A3388B" w:rsidP="00653391">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Cellular Genetic</w:t>
            </w:r>
          </w:p>
          <w:p w14:paraId="7655A432" w14:textId="4B5F4196" w:rsidR="00A3388B" w:rsidRDefault="00A3388B" w:rsidP="00D7066C">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 xml:space="preserve">Flow </w:t>
            </w:r>
            <w:r>
              <w:rPr>
                <w:rFonts w:asciiTheme="majorBidi" w:hAnsiTheme="majorBidi" w:cstheme="majorBidi"/>
                <w:sz w:val="20"/>
                <w:szCs w:val="20"/>
              </w:rPr>
              <w:t>C</w:t>
            </w:r>
            <w:r w:rsidRPr="00C563EE">
              <w:rPr>
                <w:rFonts w:asciiTheme="majorBidi" w:hAnsiTheme="majorBidi" w:cstheme="majorBidi"/>
                <w:sz w:val="20"/>
                <w:szCs w:val="20"/>
              </w:rPr>
              <w:t>ytometr</w:t>
            </w:r>
            <w:r>
              <w:rPr>
                <w:rFonts w:asciiTheme="majorBidi" w:hAnsiTheme="majorBidi" w:cstheme="majorBidi"/>
                <w:sz w:val="20"/>
                <w:szCs w:val="20"/>
              </w:rPr>
              <w:t>y</w:t>
            </w:r>
          </w:p>
          <w:p w14:paraId="7016FE24" w14:textId="77777777" w:rsidR="00F65278" w:rsidRDefault="00F65278" w:rsidP="00653391">
            <w:pPr>
              <w:pStyle w:val="ListParagraph"/>
              <w:numPr>
                <w:ilvl w:val="0"/>
                <w:numId w:val="31"/>
              </w:numPr>
              <w:bidi w:val="0"/>
              <w:spacing w:after="0" w:line="240" w:lineRule="auto"/>
              <w:jc w:val="both"/>
              <w:rPr>
                <w:rFonts w:asciiTheme="majorBidi" w:hAnsiTheme="majorBidi" w:cstheme="majorBidi"/>
                <w:sz w:val="20"/>
                <w:szCs w:val="20"/>
              </w:rPr>
            </w:pPr>
            <w:r w:rsidRPr="00382751">
              <w:rPr>
                <w:rFonts w:asciiTheme="majorBidi" w:hAnsiTheme="majorBidi" w:cstheme="majorBidi"/>
                <w:sz w:val="20"/>
                <w:szCs w:val="20"/>
              </w:rPr>
              <w:t>Prot</w:t>
            </w:r>
            <w:r>
              <w:rPr>
                <w:rFonts w:asciiTheme="majorBidi" w:hAnsiTheme="majorBidi" w:cstheme="majorBidi"/>
                <w:sz w:val="20"/>
                <w:szCs w:val="20"/>
              </w:rPr>
              <w:t>eomics</w:t>
            </w:r>
            <w:r w:rsidRPr="00C563EE">
              <w:rPr>
                <w:rFonts w:asciiTheme="majorBidi" w:hAnsiTheme="majorBidi" w:cstheme="majorBidi"/>
                <w:sz w:val="20"/>
                <w:szCs w:val="20"/>
              </w:rPr>
              <w:t xml:space="preserve"> </w:t>
            </w:r>
          </w:p>
          <w:p w14:paraId="4E7E9031" w14:textId="1890B74E" w:rsidR="00960755" w:rsidRPr="00D7066C" w:rsidRDefault="009F57E6" w:rsidP="00D7066C">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Microbiology</w:t>
            </w:r>
          </w:p>
          <w:p w14:paraId="5CD52355" w14:textId="1E1D7888" w:rsidR="00A3388B" w:rsidRDefault="009F57E6" w:rsidP="00653391">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 xml:space="preserve">Stem </w:t>
            </w:r>
            <w:r w:rsidR="00A3388B">
              <w:rPr>
                <w:rFonts w:asciiTheme="majorBidi" w:hAnsiTheme="majorBidi" w:cstheme="majorBidi"/>
                <w:sz w:val="20"/>
                <w:szCs w:val="20"/>
              </w:rPr>
              <w:t>C</w:t>
            </w:r>
            <w:r w:rsidR="00A3388B" w:rsidRPr="00C563EE">
              <w:rPr>
                <w:rFonts w:asciiTheme="majorBidi" w:hAnsiTheme="majorBidi" w:cstheme="majorBidi"/>
                <w:sz w:val="20"/>
                <w:szCs w:val="20"/>
              </w:rPr>
              <w:t>ells</w:t>
            </w:r>
          </w:p>
          <w:p w14:paraId="7C746DAE" w14:textId="77777777" w:rsidR="00A3388B" w:rsidRPr="00C563EE" w:rsidRDefault="00A3388B" w:rsidP="00653391">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 xml:space="preserve">Tissue </w:t>
            </w:r>
            <w:r>
              <w:rPr>
                <w:rFonts w:asciiTheme="majorBidi" w:hAnsiTheme="majorBidi" w:cstheme="majorBidi"/>
                <w:sz w:val="20"/>
                <w:szCs w:val="20"/>
              </w:rPr>
              <w:t>C</w:t>
            </w:r>
            <w:r w:rsidRPr="00C563EE">
              <w:rPr>
                <w:rFonts w:asciiTheme="majorBidi" w:hAnsiTheme="majorBidi" w:cstheme="majorBidi"/>
                <w:sz w:val="20"/>
                <w:szCs w:val="20"/>
              </w:rPr>
              <w:t xml:space="preserve">ulture </w:t>
            </w:r>
          </w:p>
          <w:p w14:paraId="088FF1DD" w14:textId="321395F9" w:rsidR="00A3388B" w:rsidRPr="00D7066C" w:rsidRDefault="00A3388B">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 xml:space="preserve">Tissue Processing </w:t>
            </w:r>
          </w:p>
          <w:p w14:paraId="34856DD0" w14:textId="132D595F" w:rsidR="009D697D" w:rsidRPr="00C563EE" w:rsidRDefault="002B13A4" w:rsidP="00653391">
            <w:pPr>
              <w:pStyle w:val="ListParagraph"/>
              <w:numPr>
                <w:ilvl w:val="0"/>
                <w:numId w:val="31"/>
              </w:numPr>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NMR</w:t>
            </w:r>
            <w:r w:rsidR="009F57E6" w:rsidRPr="00C563EE">
              <w:rPr>
                <w:rFonts w:asciiTheme="majorBidi" w:hAnsiTheme="majorBidi" w:cstheme="majorBidi"/>
                <w:sz w:val="20"/>
                <w:szCs w:val="20"/>
              </w:rPr>
              <w:t xml:space="preserve">  </w:t>
            </w:r>
          </w:p>
          <w:p w14:paraId="0AE2BDF3" w14:textId="5C0B93AC" w:rsidR="00960755" w:rsidRPr="00C563EE" w:rsidRDefault="009F57E6" w:rsidP="00653391">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 xml:space="preserve">SEM </w:t>
            </w:r>
          </w:p>
          <w:p w14:paraId="13CB688D" w14:textId="6D2F1069" w:rsidR="009F57E6" w:rsidRPr="00C563EE" w:rsidRDefault="009F57E6" w:rsidP="00653391">
            <w:pPr>
              <w:pStyle w:val="ListParagraph"/>
              <w:numPr>
                <w:ilvl w:val="0"/>
                <w:numId w:val="31"/>
              </w:numPr>
              <w:bidi w:val="0"/>
              <w:spacing w:after="0" w:line="240" w:lineRule="auto"/>
              <w:jc w:val="both"/>
              <w:rPr>
                <w:rFonts w:asciiTheme="majorBidi" w:hAnsiTheme="majorBidi" w:cstheme="majorBidi"/>
                <w:sz w:val="20"/>
                <w:szCs w:val="20"/>
              </w:rPr>
            </w:pPr>
            <w:r w:rsidRPr="00C563EE">
              <w:rPr>
                <w:rFonts w:asciiTheme="majorBidi" w:hAnsiTheme="majorBidi" w:cstheme="majorBidi"/>
                <w:sz w:val="20"/>
                <w:szCs w:val="20"/>
              </w:rPr>
              <w:t>TEM</w:t>
            </w:r>
          </w:p>
          <w:p w14:paraId="7D76A1F1" w14:textId="5A7512ED" w:rsidR="009F57E6" w:rsidRPr="00D7066C" w:rsidRDefault="009F57E6" w:rsidP="00D7066C">
            <w:pPr>
              <w:bidi w:val="0"/>
              <w:spacing w:after="0" w:line="240" w:lineRule="auto"/>
              <w:jc w:val="both"/>
              <w:rPr>
                <w:sz w:val="20"/>
                <w:szCs w:val="20"/>
              </w:rPr>
            </w:pPr>
          </w:p>
        </w:tc>
      </w:tr>
      <w:tr w:rsidR="006E07E9" w:rsidRPr="00517497" w14:paraId="4F1125D0" w14:textId="77777777" w:rsidTr="00D7066C">
        <w:trPr>
          <w:trHeight w:val="520"/>
        </w:trPr>
        <w:tc>
          <w:tcPr>
            <w:tcW w:w="5339" w:type="dxa"/>
            <w:gridSpan w:val="3"/>
            <w:tcBorders>
              <w:right w:val="double" w:sz="4" w:space="0" w:color="auto"/>
            </w:tcBorders>
          </w:tcPr>
          <w:p w14:paraId="7973B0C3" w14:textId="77777777" w:rsidR="009F57E6" w:rsidRPr="00517497" w:rsidRDefault="009F57E6" w:rsidP="00653391">
            <w:pPr>
              <w:spacing w:line="240" w:lineRule="auto"/>
              <w:rPr>
                <w:rFonts w:cs="Arial"/>
                <w:sz w:val="20"/>
                <w:szCs w:val="20"/>
                <w:rtl/>
              </w:rPr>
            </w:pPr>
            <w:r w:rsidRPr="00517497">
              <w:rPr>
                <w:rFonts w:cs="Arial" w:hint="eastAsia"/>
                <w:sz w:val="20"/>
                <w:szCs w:val="20"/>
                <w:rtl/>
              </w:rPr>
              <w:t>اسم</w:t>
            </w:r>
            <w:r w:rsidRPr="00517497">
              <w:rPr>
                <w:rFonts w:cs="Arial"/>
                <w:sz w:val="20"/>
                <w:szCs w:val="20"/>
                <w:rtl/>
              </w:rPr>
              <w:t xml:space="preserve"> </w:t>
            </w:r>
            <w:r w:rsidRPr="00517497">
              <w:rPr>
                <w:rFonts w:cs="Arial" w:hint="cs"/>
                <w:sz w:val="20"/>
                <w:szCs w:val="20"/>
                <w:rtl/>
              </w:rPr>
              <w:t xml:space="preserve">الجهاز: </w:t>
            </w:r>
            <w:r w:rsidRPr="00517497">
              <w:rPr>
                <w:rFonts w:cs="Arial"/>
                <w:sz w:val="20"/>
                <w:szCs w:val="20"/>
                <w:rtl/>
              </w:rPr>
              <w:tab/>
            </w:r>
            <w:r w:rsidRPr="00517497">
              <w:rPr>
                <w:rFonts w:cs="Arial" w:hint="cs"/>
                <w:sz w:val="20"/>
                <w:szCs w:val="20"/>
                <w:rtl/>
              </w:rPr>
              <w:t xml:space="preserve">                                          </w:t>
            </w:r>
          </w:p>
        </w:tc>
        <w:tc>
          <w:tcPr>
            <w:tcW w:w="5246" w:type="dxa"/>
            <w:gridSpan w:val="3"/>
            <w:tcBorders>
              <w:left w:val="double" w:sz="4" w:space="0" w:color="auto"/>
            </w:tcBorders>
          </w:tcPr>
          <w:p w14:paraId="6651114A" w14:textId="0EBC91B8" w:rsidR="009F57E6" w:rsidRPr="00436935" w:rsidRDefault="009F57E6"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Device</w:t>
            </w:r>
            <w:r w:rsidR="00E1404C" w:rsidRPr="00436935">
              <w:rPr>
                <w:rFonts w:asciiTheme="majorBidi" w:hAnsiTheme="majorBidi" w:cstheme="majorBidi"/>
                <w:sz w:val="20"/>
                <w:szCs w:val="20"/>
              </w:rPr>
              <w:t xml:space="preserve"> Name</w:t>
            </w:r>
            <w:r w:rsidRPr="00436935">
              <w:rPr>
                <w:rFonts w:asciiTheme="majorBidi" w:hAnsiTheme="majorBidi" w:cstheme="majorBidi"/>
                <w:sz w:val="20"/>
                <w:szCs w:val="20"/>
              </w:rPr>
              <w:t xml:space="preserve">:                               </w:t>
            </w:r>
          </w:p>
        </w:tc>
      </w:tr>
      <w:tr w:rsidR="006E07E9" w:rsidRPr="00517497" w14:paraId="59EA8F2B" w14:textId="77777777" w:rsidTr="00D7066C">
        <w:trPr>
          <w:trHeight w:val="235"/>
        </w:trPr>
        <w:tc>
          <w:tcPr>
            <w:tcW w:w="2700" w:type="dxa"/>
            <w:tcBorders>
              <w:right w:val="double" w:sz="4" w:space="0" w:color="auto"/>
            </w:tcBorders>
          </w:tcPr>
          <w:p w14:paraId="5FE485E9" w14:textId="2D2601AF" w:rsidR="009F57E6" w:rsidRPr="00517497" w:rsidRDefault="00AF7531" w:rsidP="00D7066C">
            <w:pPr>
              <w:spacing w:line="240" w:lineRule="auto"/>
              <w:rPr>
                <w:rFonts w:cs="Arial"/>
                <w:sz w:val="20"/>
                <w:szCs w:val="20"/>
                <w:rtl/>
              </w:rPr>
            </w:pPr>
            <w:r>
              <w:rPr>
                <w:rFonts w:cs="Arial" w:hint="cs"/>
                <w:sz w:val="20"/>
                <w:szCs w:val="20"/>
                <w:rtl/>
              </w:rPr>
              <w:t>تكلفة</w:t>
            </w:r>
            <w:r w:rsidRPr="00517497">
              <w:rPr>
                <w:rFonts w:cs="Arial"/>
                <w:sz w:val="20"/>
                <w:szCs w:val="20"/>
                <w:rtl/>
              </w:rPr>
              <w:t xml:space="preserve"> </w:t>
            </w:r>
            <w:r w:rsidRPr="00517497">
              <w:rPr>
                <w:rFonts w:cs="Arial" w:hint="eastAsia"/>
                <w:sz w:val="20"/>
                <w:szCs w:val="20"/>
                <w:rtl/>
              </w:rPr>
              <w:t>العينة</w:t>
            </w:r>
            <w:r w:rsidR="0015168C">
              <w:rPr>
                <w:rFonts w:cs="Arial"/>
                <w:sz w:val="20"/>
                <w:szCs w:val="20"/>
              </w:rPr>
              <w:t xml:space="preserve">= </w:t>
            </w:r>
            <w:r w:rsidRPr="00517497">
              <w:rPr>
                <w:rFonts w:cs="Arial"/>
                <w:sz w:val="20"/>
                <w:szCs w:val="20"/>
                <w:rtl/>
              </w:rPr>
              <w:t xml:space="preserve">  </w:t>
            </w:r>
          </w:p>
        </w:tc>
        <w:tc>
          <w:tcPr>
            <w:tcW w:w="2639" w:type="dxa"/>
            <w:gridSpan w:val="2"/>
            <w:tcBorders>
              <w:right w:val="double" w:sz="4" w:space="0" w:color="auto"/>
            </w:tcBorders>
          </w:tcPr>
          <w:p w14:paraId="5CF22451" w14:textId="261B6D31" w:rsidR="009F57E6" w:rsidRPr="00517497" w:rsidRDefault="009F57E6" w:rsidP="00653391">
            <w:pPr>
              <w:spacing w:line="240" w:lineRule="auto"/>
              <w:rPr>
                <w:rFonts w:cs="Arial"/>
                <w:sz w:val="20"/>
                <w:szCs w:val="20"/>
                <w:rtl/>
              </w:rPr>
            </w:pPr>
            <w:r w:rsidRPr="00517497">
              <w:rPr>
                <w:rFonts w:cs="Arial" w:hint="eastAsia"/>
                <w:sz w:val="20"/>
                <w:szCs w:val="20"/>
                <w:rtl/>
              </w:rPr>
              <w:t>عدد</w:t>
            </w:r>
            <w:r w:rsidRPr="00517497">
              <w:rPr>
                <w:rFonts w:cs="Arial"/>
                <w:sz w:val="20"/>
                <w:szCs w:val="20"/>
                <w:rtl/>
              </w:rPr>
              <w:t xml:space="preserve"> </w:t>
            </w:r>
            <w:r w:rsidRPr="00517497">
              <w:rPr>
                <w:rFonts w:cs="Arial" w:hint="eastAsia"/>
                <w:sz w:val="20"/>
                <w:szCs w:val="20"/>
                <w:rtl/>
              </w:rPr>
              <w:t>العينات</w:t>
            </w:r>
            <w:r w:rsidR="0015168C">
              <w:rPr>
                <w:rFonts w:cs="Arial"/>
                <w:sz w:val="20"/>
                <w:szCs w:val="20"/>
              </w:rPr>
              <w:t>=</w:t>
            </w:r>
            <w:r w:rsidR="0015168C" w:rsidRPr="00517497">
              <w:rPr>
                <w:rFonts w:cs="Arial"/>
                <w:sz w:val="20"/>
                <w:szCs w:val="20"/>
                <w:rtl/>
              </w:rPr>
              <w:t xml:space="preserve">                                       </w:t>
            </w:r>
          </w:p>
        </w:tc>
        <w:tc>
          <w:tcPr>
            <w:tcW w:w="2700" w:type="dxa"/>
            <w:gridSpan w:val="2"/>
            <w:tcBorders>
              <w:left w:val="double" w:sz="4" w:space="0" w:color="auto"/>
            </w:tcBorders>
          </w:tcPr>
          <w:p w14:paraId="50682E1D" w14:textId="6EA048CD" w:rsidR="009F57E6" w:rsidRPr="00436935" w:rsidRDefault="009D697D"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Number of S</w:t>
            </w:r>
            <w:r w:rsidR="00E1404C" w:rsidRPr="00436935">
              <w:rPr>
                <w:rFonts w:asciiTheme="majorBidi" w:hAnsiTheme="majorBidi" w:cstheme="majorBidi"/>
                <w:sz w:val="20"/>
                <w:szCs w:val="20"/>
              </w:rPr>
              <w:t xml:space="preserve"> Specimens</w:t>
            </w:r>
            <w:r w:rsidR="00E1404C" w:rsidRPr="00436935" w:rsidDel="00E1404C">
              <w:rPr>
                <w:rFonts w:asciiTheme="majorBidi" w:hAnsiTheme="majorBidi" w:cstheme="majorBidi"/>
                <w:sz w:val="20"/>
                <w:szCs w:val="20"/>
              </w:rPr>
              <w:t xml:space="preserve"> </w:t>
            </w:r>
            <w:r w:rsidR="0015168C" w:rsidRPr="00436935">
              <w:rPr>
                <w:rFonts w:asciiTheme="majorBidi" w:hAnsiTheme="majorBidi" w:cstheme="majorBidi"/>
                <w:sz w:val="20"/>
                <w:szCs w:val="20"/>
              </w:rPr>
              <w:t xml:space="preserve">=                                           </w:t>
            </w:r>
          </w:p>
        </w:tc>
        <w:tc>
          <w:tcPr>
            <w:tcW w:w="2546" w:type="dxa"/>
            <w:tcBorders>
              <w:left w:val="double" w:sz="4" w:space="0" w:color="auto"/>
            </w:tcBorders>
          </w:tcPr>
          <w:p w14:paraId="47BDDD96" w14:textId="50B345D8" w:rsidR="009F57E6" w:rsidRPr="00436935" w:rsidRDefault="00AF7531"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Cost</w:t>
            </w:r>
            <w:r w:rsidR="0015168C" w:rsidRPr="00436935">
              <w:rPr>
                <w:rFonts w:asciiTheme="majorBidi" w:hAnsiTheme="majorBidi" w:cstheme="majorBidi"/>
                <w:sz w:val="20"/>
                <w:szCs w:val="20"/>
              </w:rPr>
              <w:t xml:space="preserve">/Specimen = </w:t>
            </w:r>
          </w:p>
        </w:tc>
      </w:tr>
      <w:tr w:rsidR="00653391" w:rsidRPr="00517497" w14:paraId="2E68985B" w14:textId="77777777" w:rsidTr="00D7066C">
        <w:trPr>
          <w:trHeight w:val="20"/>
        </w:trPr>
        <w:tc>
          <w:tcPr>
            <w:tcW w:w="5339" w:type="dxa"/>
            <w:gridSpan w:val="3"/>
            <w:tcBorders>
              <w:right w:val="double" w:sz="4" w:space="0" w:color="auto"/>
            </w:tcBorders>
          </w:tcPr>
          <w:p w14:paraId="1C647FF1" w14:textId="2F7878F5" w:rsidR="00AF7531" w:rsidRPr="00517497" w:rsidRDefault="00AF7531" w:rsidP="00D7066C">
            <w:pPr>
              <w:spacing w:line="240" w:lineRule="auto"/>
              <w:rPr>
                <w:rFonts w:cs="Arial"/>
                <w:sz w:val="20"/>
                <w:szCs w:val="20"/>
                <w:rtl/>
              </w:rPr>
            </w:pPr>
            <w:r>
              <w:rPr>
                <w:rFonts w:cs="Arial" w:hint="cs"/>
                <w:sz w:val="20"/>
                <w:szCs w:val="20"/>
                <w:rtl/>
              </w:rPr>
              <w:t xml:space="preserve">التكلفة </w:t>
            </w:r>
            <w:r w:rsidRPr="00517497">
              <w:rPr>
                <w:rFonts w:cs="Arial" w:hint="eastAsia"/>
                <w:sz w:val="20"/>
                <w:szCs w:val="20"/>
                <w:rtl/>
              </w:rPr>
              <w:t>الإجمالي</w:t>
            </w:r>
            <w:r>
              <w:rPr>
                <w:rFonts w:cs="Arial" w:hint="cs"/>
                <w:sz w:val="20"/>
                <w:szCs w:val="20"/>
                <w:rtl/>
              </w:rPr>
              <w:t>ة</w:t>
            </w:r>
            <w:r w:rsidR="0015168C">
              <w:rPr>
                <w:rFonts w:cs="Arial"/>
                <w:sz w:val="20"/>
                <w:szCs w:val="20"/>
              </w:rPr>
              <w:t xml:space="preserve">= </w:t>
            </w:r>
          </w:p>
        </w:tc>
        <w:tc>
          <w:tcPr>
            <w:tcW w:w="5246" w:type="dxa"/>
            <w:gridSpan w:val="3"/>
            <w:tcBorders>
              <w:left w:val="double" w:sz="4" w:space="0" w:color="auto"/>
            </w:tcBorders>
          </w:tcPr>
          <w:p w14:paraId="7860A360" w14:textId="60BDE5E5" w:rsidR="00AF7531" w:rsidRPr="00436935" w:rsidRDefault="00AF7531" w:rsidP="00D7066C">
            <w:pPr>
              <w:bidi w:val="0"/>
              <w:spacing w:line="240" w:lineRule="auto"/>
              <w:rPr>
                <w:rFonts w:asciiTheme="majorBidi" w:hAnsiTheme="majorBidi" w:cstheme="majorBidi"/>
                <w:sz w:val="20"/>
                <w:szCs w:val="20"/>
                <w:rtl/>
              </w:rPr>
            </w:pPr>
            <w:r w:rsidRPr="00436935">
              <w:rPr>
                <w:rFonts w:asciiTheme="majorBidi" w:hAnsiTheme="majorBidi" w:cstheme="majorBidi"/>
                <w:sz w:val="20"/>
                <w:szCs w:val="20"/>
              </w:rPr>
              <w:t>Total Cost</w:t>
            </w:r>
            <w:r w:rsidR="0015168C" w:rsidRPr="00436935">
              <w:rPr>
                <w:rFonts w:asciiTheme="majorBidi" w:hAnsiTheme="majorBidi" w:cstheme="majorBidi"/>
                <w:sz w:val="20"/>
                <w:szCs w:val="20"/>
              </w:rPr>
              <w:t xml:space="preserve"> =</w:t>
            </w:r>
            <w:r w:rsidRPr="00436935">
              <w:rPr>
                <w:rFonts w:asciiTheme="majorBidi" w:hAnsiTheme="majorBidi" w:cstheme="majorBidi"/>
                <w:sz w:val="20"/>
                <w:szCs w:val="20"/>
              </w:rPr>
              <w:t xml:space="preserve">     </w:t>
            </w:r>
          </w:p>
        </w:tc>
      </w:tr>
      <w:tr w:rsidR="006E07E9" w:rsidRPr="00517497" w14:paraId="1938A97B" w14:textId="77777777" w:rsidTr="00D7066C">
        <w:tc>
          <w:tcPr>
            <w:tcW w:w="5339" w:type="dxa"/>
            <w:gridSpan w:val="3"/>
            <w:tcBorders>
              <w:right w:val="double" w:sz="4" w:space="0" w:color="auto"/>
            </w:tcBorders>
          </w:tcPr>
          <w:p w14:paraId="7DA9A5E9" w14:textId="391F3B93" w:rsidR="009F57E6" w:rsidRPr="00517497" w:rsidRDefault="009F57E6" w:rsidP="00653391">
            <w:pPr>
              <w:spacing w:line="240" w:lineRule="auto"/>
              <w:rPr>
                <w:rFonts w:cs="Arial"/>
                <w:sz w:val="20"/>
                <w:szCs w:val="20"/>
                <w:rtl/>
              </w:rPr>
            </w:pPr>
            <w:r w:rsidRPr="002C7144">
              <w:rPr>
                <w:rFonts w:cs="Arial" w:hint="eastAsia"/>
                <w:b/>
                <w:bCs/>
                <w:sz w:val="20"/>
                <w:szCs w:val="20"/>
                <w:rtl/>
              </w:rPr>
              <w:t>تاريخ</w:t>
            </w:r>
            <w:r w:rsidRPr="002C7144">
              <w:rPr>
                <w:rFonts w:cs="Arial"/>
                <w:b/>
                <w:bCs/>
                <w:sz w:val="20"/>
                <w:szCs w:val="20"/>
                <w:rtl/>
              </w:rPr>
              <w:t xml:space="preserve"> </w:t>
            </w:r>
            <w:r w:rsidRPr="002C7144">
              <w:rPr>
                <w:rFonts w:cs="Arial" w:hint="eastAsia"/>
                <w:b/>
                <w:bCs/>
                <w:sz w:val="20"/>
                <w:szCs w:val="20"/>
                <w:rtl/>
              </w:rPr>
              <w:t>استلام</w:t>
            </w:r>
            <w:r w:rsidR="0015168C">
              <w:rPr>
                <w:rFonts w:cs="Arial" w:hint="cs"/>
                <w:b/>
                <w:bCs/>
                <w:sz w:val="20"/>
                <w:szCs w:val="20"/>
                <w:rtl/>
              </w:rPr>
              <w:t xml:space="preserve"> العينات:</w:t>
            </w:r>
            <w:r w:rsidRPr="00517497">
              <w:rPr>
                <w:rFonts w:cs="Arial" w:hint="cs"/>
                <w:sz w:val="20"/>
                <w:szCs w:val="20"/>
                <w:rtl/>
              </w:rPr>
              <w:t xml:space="preserve"> </w:t>
            </w:r>
            <w:r w:rsidRPr="00517497">
              <w:rPr>
                <w:rFonts w:cs="Arial"/>
                <w:sz w:val="20"/>
                <w:szCs w:val="20"/>
                <w:rtl/>
              </w:rPr>
              <w:tab/>
            </w:r>
          </w:p>
        </w:tc>
        <w:tc>
          <w:tcPr>
            <w:tcW w:w="5246" w:type="dxa"/>
            <w:gridSpan w:val="3"/>
            <w:tcBorders>
              <w:left w:val="double" w:sz="4" w:space="0" w:color="auto"/>
            </w:tcBorders>
          </w:tcPr>
          <w:p w14:paraId="704EC717" w14:textId="70690ABA" w:rsidR="009F57E6" w:rsidRPr="00436935" w:rsidRDefault="0015168C"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 xml:space="preserve">Specimens </w:t>
            </w:r>
            <w:r w:rsidR="00981740" w:rsidRPr="00436935">
              <w:rPr>
                <w:rFonts w:asciiTheme="majorBidi" w:hAnsiTheme="majorBidi" w:cstheme="majorBidi"/>
                <w:sz w:val="20"/>
                <w:szCs w:val="20"/>
              </w:rPr>
              <w:t xml:space="preserve">Receiving </w:t>
            </w:r>
            <w:r w:rsidR="004021AE" w:rsidRPr="00436935">
              <w:rPr>
                <w:rFonts w:asciiTheme="majorBidi" w:hAnsiTheme="majorBidi" w:cstheme="majorBidi"/>
                <w:sz w:val="20"/>
                <w:szCs w:val="20"/>
              </w:rPr>
              <w:t>Date:</w:t>
            </w:r>
            <w:r w:rsidR="009F57E6" w:rsidRPr="00436935">
              <w:rPr>
                <w:rFonts w:asciiTheme="majorBidi" w:hAnsiTheme="majorBidi" w:cstheme="majorBidi"/>
                <w:sz w:val="20"/>
                <w:szCs w:val="20"/>
              </w:rPr>
              <w:t xml:space="preserve">                                                                       </w:t>
            </w:r>
          </w:p>
        </w:tc>
      </w:tr>
      <w:tr w:rsidR="006E07E9" w:rsidRPr="00517497" w14:paraId="66283D67" w14:textId="77777777" w:rsidTr="00D7066C">
        <w:tc>
          <w:tcPr>
            <w:tcW w:w="5339" w:type="dxa"/>
            <w:gridSpan w:val="3"/>
            <w:tcBorders>
              <w:right w:val="double" w:sz="4" w:space="0" w:color="auto"/>
            </w:tcBorders>
          </w:tcPr>
          <w:p w14:paraId="041BD049" w14:textId="5ED3AF3C" w:rsidR="0015168C" w:rsidRPr="002C7144" w:rsidRDefault="0015168C" w:rsidP="00653391">
            <w:pPr>
              <w:spacing w:line="240" w:lineRule="auto"/>
              <w:rPr>
                <w:rFonts w:cs="Arial"/>
                <w:b/>
                <w:bCs/>
                <w:sz w:val="20"/>
                <w:szCs w:val="20"/>
                <w:rtl/>
              </w:rPr>
            </w:pPr>
            <w:r w:rsidRPr="002C7144">
              <w:rPr>
                <w:rFonts w:cs="Arial" w:hint="eastAsia"/>
                <w:b/>
                <w:bCs/>
                <w:sz w:val="20"/>
                <w:szCs w:val="20"/>
                <w:rtl/>
              </w:rPr>
              <w:t>تاريخ</w:t>
            </w:r>
            <w:r w:rsidRPr="002C7144">
              <w:rPr>
                <w:rFonts w:cs="Arial"/>
                <w:b/>
                <w:bCs/>
                <w:sz w:val="20"/>
                <w:szCs w:val="20"/>
                <w:rtl/>
              </w:rPr>
              <w:t xml:space="preserve"> </w:t>
            </w:r>
            <w:r w:rsidRPr="002C7144">
              <w:rPr>
                <w:rFonts w:cs="Arial" w:hint="eastAsia"/>
                <w:b/>
                <w:bCs/>
                <w:sz w:val="20"/>
                <w:szCs w:val="20"/>
                <w:rtl/>
              </w:rPr>
              <w:t>تسليم</w:t>
            </w:r>
            <w:r w:rsidRPr="002C7144">
              <w:rPr>
                <w:rFonts w:cs="Arial"/>
                <w:b/>
                <w:bCs/>
                <w:sz w:val="20"/>
                <w:szCs w:val="20"/>
                <w:rtl/>
              </w:rPr>
              <w:t xml:space="preserve"> </w:t>
            </w:r>
            <w:r w:rsidRPr="002C7144">
              <w:rPr>
                <w:rFonts w:cs="Arial" w:hint="eastAsia"/>
                <w:b/>
                <w:bCs/>
                <w:sz w:val="20"/>
                <w:szCs w:val="20"/>
                <w:rtl/>
              </w:rPr>
              <w:t>النتائج</w:t>
            </w:r>
            <w:r w:rsidRPr="00517497">
              <w:rPr>
                <w:rFonts w:cs="Arial"/>
                <w:sz w:val="20"/>
                <w:szCs w:val="20"/>
                <w:rtl/>
              </w:rPr>
              <w:t>:</w:t>
            </w:r>
          </w:p>
        </w:tc>
        <w:tc>
          <w:tcPr>
            <w:tcW w:w="5246" w:type="dxa"/>
            <w:gridSpan w:val="3"/>
            <w:tcBorders>
              <w:left w:val="double" w:sz="4" w:space="0" w:color="auto"/>
            </w:tcBorders>
          </w:tcPr>
          <w:p w14:paraId="3A122BD4" w14:textId="0F898220" w:rsidR="0015168C" w:rsidRPr="00436935" w:rsidRDefault="003F0A3B" w:rsidP="00653391">
            <w:pPr>
              <w:bidi w:val="0"/>
              <w:spacing w:line="240" w:lineRule="auto"/>
              <w:rPr>
                <w:rFonts w:asciiTheme="majorBidi" w:hAnsiTheme="majorBidi" w:cstheme="majorBidi"/>
                <w:sz w:val="20"/>
                <w:szCs w:val="20"/>
              </w:rPr>
            </w:pPr>
            <w:r w:rsidRPr="00436935">
              <w:rPr>
                <w:rFonts w:asciiTheme="majorBidi" w:hAnsiTheme="majorBidi" w:cstheme="majorBidi"/>
                <w:sz w:val="20"/>
                <w:szCs w:val="20"/>
              </w:rPr>
              <w:t>Results D</w:t>
            </w:r>
            <w:r w:rsidR="0015168C" w:rsidRPr="00436935">
              <w:rPr>
                <w:rFonts w:asciiTheme="majorBidi" w:hAnsiTheme="majorBidi" w:cstheme="majorBidi"/>
                <w:sz w:val="20"/>
                <w:szCs w:val="20"/>
              </w:rPr>
              <w:t>elivery</w:t>
            </w:r>
            <w:r w:rsidR="00981740" w:rsidRPr="00436935">
              <w:rPr>
                <w:rFonts w:asciiTheme="majorBidi" w:hAnsiTheme="majorBidi" w:cstheme="majorBidi"/>
                <w:sz w:val="20"/>
                <w:szCs w:val="20"/>
              </w:rPr>
              <w:t xml:space="preserve"> Date:</w:t>
            </w:r>
          </w:p>
        </w:tc>
      </w:tr>
      <w:tr w:rsidR="006E07E9" w:rsidRPr="00517497" w14:paraId="1A59D4BA" w14:textId="77777777" w:rsidTr="00761259">
        <w:trPr>
          <w:trHeight w:val="665"/>
        </w:trPr>
        <w:tc>
          <w:tcPr>
            <w:tcW w:w="5339" w:type="dxa"/>
            <w:gridSpan w:val="3"/>
            <w:tcBorders>
              <w:right w:val="double" w:sz="4" w:space="0" w:color="auto"/>
            </w:tcBorders>
          </w:tcPr>
          <w:p w14:paraId="3BAEC9EB" w14:textId="261337DC" w:rsidR="00B431D6" w:rsidRPr="00761259" w:rsidRDefault="00AF7531" w:rsidP="00761259">
            <w:pPr>
              <w:spacing w:after="160" w:line="240" w:lineRule="auto"/>
              <w:rPr>
                <w:rFonts w:asciiTheme="majorBidi" w:hAnsiTheme="majorBidi" w:cstheme="majorBidi"/>
                <w:sz w:val="20"/>
                <w:szCs w:val="20"/>
                <w:rtl/>
              </w:rPr>
            </w:pPr>
            <w:r w:rsidRPr="00761259">
              <w:rPr>
                <w:rFonts w:asciiTheme="majorBidi" w:hAnsiTheme="majorBidi" w:cstheme="majorBidi"/>
                <w:b/>
                <w:bCs/>
                <w:sz w:val="20"/>
                <w:szCs w:val="20"/>
                <w:rtl/>
              </w:rPr>
              <w:t>اسم</w:t>
            </w:r>
            <w:r w:rsidR="00DB0288" w:rsidRPr="00761259">
              <w:rPr>
                <w:rFonts w:asciiTheme="majorBidi" w:hAnsiTheme="majorBidi" w:cstheme="majorBidi"/>
                <w:b/>
                <w:bCs/>
                <w:sz w:val="20"/>
                <w:szCs w:val="20"/>
                <w:rtl/>
              </w:rPr>
              <w:t xml:space="preserve"> </w:t>
            </w:r>
            <w:r w:rsidR="0001224B" w:rsidRPr="00761259">
              <w:rPr>
                <w:rFonts w:asciiTheme="majorBidi" w:hAnsiTheme="majorBidi" w:cstheme="majorBidi"/>
                <w:b/>
                <w:bCs/>
                <w:sz w:val="20"/>
                <w:szCs w:val="20"/>
                <w:rtl/>
              </w:rPr>
              <w:t>ا</w:t>
            </w:r>
            <w:r w:rsidR="0001224B" w:rsidRPr="00761259">
              <w:rPr>
                <w:rFonts w:asciiTheme="majorBidi" w:hAnsiTheme="majorBidi" w:cstheme="majorBidi"/>
                <w:sz w:val="20"/>
                <w:szCs w:val="20"/>
                <w:rtl/>
              </w:rPr>
              <w:t xml:space="preserve">لفنية المسؤولة عن إجراءات </w:t>
            </w:r>
            <w:r w:rsidR="00E1404C" w:rsidRPr="00761259">
              <w:rPr>
                <w:rFonts w:asciiTheme="majorBidi" w:hAnsiTheme="majorBidi" w:cstheme="majorBidi"/>
                <w:sz w:val="20"/>
                <w:szCs w:val="20"/>
                <w:rtl/>
              </w:rPr>
              <w:t>الفحص</w:t>
            </w:r>
            <w:r w:rsidR="00DB0288" w:rsidRPr="00761259">
              <w:rPr>
                <w:rFonts w:asciiTheme="majorBidi" w:hAnsiTheme="majorBidi" w:cstheme="majorBidi"/>
                <w:sz w:val="20"/>
                <w:szCs w:val="20"/>
                <w:rtl/>
              </w:rPr>
              <w:t xml:space="preserve">:                             </w:t>
            </w:r>
          </w:p>
          <w:p w14:paraId="003672C3" w14:textId="5DAFA701" w:rsidR="009F57E6" w:rsidRPr="00761259" w:rsidRDefault="006C3788" w:rsidP="00761259">
            <w:pPr>
              <w:spacing w:line="240" w:lineRule="auto"/>
              <w:rPr>
                <w:rFonts w:asciiTheme="majorBidi" w:hAnsiTheme="majorBidi" w:cstheme="majorBidi"/>
                <w:sz w:val="20"/>
                <w:szCs w:val="20"/>
                <w:rtl/>
              </w:rPr>
            </w:pPr>
            <w:proofErr w:type="gramStart"/>
            <w:r w:rsidRPr="00761259">
              <w:rPr>
                <w:rFonts w:asciiTheme="majorBidi" w:hAnsiTheme="majorBidi" w:cstheme="majorBidi" w:hint="cs"/>
                <w:sz w:val="20"/>
                <w:szCs w:val="20"/>
                <w:rtl/>
              </w:rPr>
              <w:t xml:space="preserve">التوقيع:  </w:t>
            </w:r>
            <w:r w:rsidR="003F0A3B" w:rsidRPr="00761259">
              <w:rPr>
                <w:rFonts w:asciiTheme="majorBidi" w:hAnsiTheme="majorBidi" w:cstheme="majorBidi"/>
                <w:sz w:val="20"/>
                <w:szCs w:val="20"/>
                <w:rtl/>
              </w:rPr>
              <w:t xml:space="preserve"> </w:t>
            </w:r>
            <w:proofErr w:type="gramEnd"/>
            <w:r w:rsidR="003F0A3B" w:rsidRPr="00761259">
              <w:rPr>
                <w:rFonts w:asciiTheme="majorBidi" w:hAnsiTheme="majorBidi" w:cstheme="majorBidi"/>
                <w:sz w:val="20"/>
                <w:szCs w:val="20"/>
                <w:rtl/>
              </w:rPr>
              <w:t xml:space="preserve">                                       </w:t>
            </w:r>
            <w:r>
              <w:rPr>
                <w:rFonts w:asciiTheme="majorBidi" w:hAnsiTheme="majorBidi" w:cstheme="majorBidi" w:hint="cs"/>
                <w:sz w:val="20"/>
                <w:szCs w:val="20"/>
                <w:rtl/>
              </w:rPr>
              <w:t xml:space="preserve">    </w:t>
            </w:r>
            <w:r w:rsidR="003F0A3B" w:rsidRPr="00761259">
              <w:rPr>
                <w:rFonts w:asciiTheme="majorBidi" w:hAnsiTheme="majorBidi" w:cstheme="majorBidi"/>
                <w:sz w:val="20"/>
                <w:szCs w:val="20"/>
                <w:rtl/>
              </w:rPr>
              <w:t xml:space="preserve"> التاريخ :              </w:t>
            </w:r>
          </w:p>
        </w:tc>
        <w:tc>
          <w:tcPr>
            <w:tcW w:w="5246" w:type="dxa"/>
            <w:gridSpan w:val="3"/>
            <w:tcBorders>
              <w:left w:val="double" w:sz="4" w:space="0" w:color="auto"/>
            </w:tcBorders>
          </w:tcPr>
          <w:p w14:paraId="2B370AEA" w14:textId="77777777" w:rsidR="003F0A3B" w:rsidRPr="00761259" w:rsidRDefault="0001224B" w:rsidP="00761259">
            <w:pPr>
              <w:bidi w:val="0"/>
              <w:spacing w:after="0" w:line="240" w:lineRule="auto"/>
              <w:rPr>
                <w:rFonts w:asciiTheme="majorBidi" w:hAnsiTheme="majorBidi" w:cstheme="majorBidi"/>
                <w:sz w:val="20"/>
                <w:szCs w:val="20"/>
              </w:rPr>
            </w:pPr>
            <w:r w:rsidRPr="00761259">
              <w:rPr>
                <w:rFonts w:asciiTheme="majorBidi" w:hAnsiTheme="majorBidi" w:cstheme="majorBidi"/>
                <w:sz w:val="20"/>
                <w:szCs w:val="20"/>
              </w:rPr>
              <w:t>Technic</w:t>
            </w:r>
            <w:r w:rsidR="00BB5A8F" w:rsidRPr="00761259">
              <w:rPr>
                <w:rFonts w:asciiTheme="majorBidi" w:hAnsiTheme="majorBidi" w:cstheme="majorBidi"/>
                <w:sz w:val="20"/>
                <w:szCs w:val="20"/>
              </w:rPr>
              <w:t>ian</w:t>
            </w:r>
            <w:r w:rsidR="003F0A3B" w:rsidRPr="00761259">
              <w:rPr>
                <w:rFonts w:asciiTheme="majorBidi" w:hAnsiTheme="majorBidi" w:cstheme="majorBidi"/>
                <w:sz w:val="20"/>
                <w:szCs w:val="20"/>
              </w:rPr>
              <w:t>’s Name</w:t>
            </w:r>
            <w:r w:rsidR="00BB5A8F" w:rsidRPr="00761259">
              <w:rPr>
                <w:rFonts w:asciiTheme="majorBidi" w:hAnsiTheme="majorBidi" w:cstheme="majorBidi"/>
                <w:sz w:val="20"/>
                <w:szCs w:val="20"/>
              </w:rPr>
              <w:t xml:space="preserve"> R</w:t>
            </w:r>
            <w:r w:rsidRPr="00761259">
              <w:rPr>
                <w:rFonts w:asciiTheme="majorBidi" w:hAnsiTheme="majorBidi" w:cstheme="majorBidi"/>
                <w:sz w:val="20"/>
                <w:szCs w:val="20"/>
              </w:rPr>
              <w:t xml:space="preserve">esponsible for the </w:t>
            </w:r>
            <w:r w:rsidR="00BB5A8F" w:rsidRPr="00761259">
              <w:rPr>
                <w:rFonts w:asciiTheme="majorBidi" w:hAnsiTheme="majorBidi" w:cstheme="majorBidi"/>
                <w:sz w:val="20"/>
                <w:szCs w:val="20"/>
              </w:rPr>
              <w:t>Analysis P</w:t>
            </w:r>
            <w:r w:rsidRPr="00761259">
              <w:rPr>
                <w:rFonts w:asciiTheme="majorBidi" w:hAnsiTheme="majorBidi" w:cstheme="majorBidi"/>
                <w:sz w:val="20"/>
                <w:szCs w:val="20"/>
              </w:rPr>
              <w:t>rocedures</w:t>
            </w:r>
            <w:r w:rsidR="003F0A3B" w:rsidRPr="00761259">
              <w:rPr>
                <w:rFonts w:asciiTheme="majorBidi" w:hAnsiTheme="majorBidi" w:cstheme="majorBidi"/>
                <w:sz w:val="20"/>
                <w:szCs w:val="20"/>
              </w:rPr>
              <w:t xml:space="preserve">: </w:t>
            </w:r>
          </w:p>
          <w:p w14:paraId="1402F8EB" w14:textId="29EE04B3" w:rsidR="007379C4" w:rsidRPr="00761259" w:rsidRDefault="00B431D6" w:rsidP="00761259">
            <w:pPr>
              <w:bidi w:val="0"/>
              <w:spacing w:after="0" w:line="240" w:lineRule="auto"/>
              <w:rPr>
                <w:rFonts w:asciiTheme="majorBidi" w:hAnsiTheme="majorBidi" w:cstheme="majorBidi"/>
                <w:sz w:val="20"/>
                <w:szCs w:val="20"/>
                <w:u w:val="single"/>
              </w:rPr>
            </w:pPr>
            <w:r w:rsidRPr="00761259">
              <w:rPr>
                <w:rFonts w:asciiTheme="majorBidi" w:hAnsiTheme="majorBidi" w:cstheme="majorBidi"/>
                <w:sz w:val="20"/>
                <w:szCs w:val="20"/>
                <w:u w:val="single"/>
              </w:rPr>
              <w:t xml:space="preserve"> </w:t>
            </w:r>
          </w:p>
          <w:p w14:paraId="43DD42D6" w14:textId="4CF382F4" w:rsidR="009F57E6" w:rsidRPr="00761259" w:rsidRDefault="00B431D6" w:rsidP="00761259">
            <w:pPr>
              <w:bidi w:val="0"/>
              <w:spacing w:after="0" w:line="240" w:lineRule="auto"/>
              <w:rPr>
                <w:rFonts w:asciiTheme="majorBidi" w:hAnsiTheme="majorBidi" w:cstheme="majorBidi"/>
                <w:sz w:val="20"/>
                <w:szCs w:val="20"/>
                <w:u w:val="single"/>
              </w:rPr>
            </w:pPr>
            <w:r w:rsidRPr="00761259">
              <w:rPr>
                <w:rFonts w:asciiTheme="majorBidi" w:hAnsiTheme="majorBidi" w:cstheme="majorBidi"/>
                <w:sz w:val="20"/>
                <w:szCs w:val="20"/>
              </w:rPr>
              <w:t>Signature:                                            Date:</w:t>
            </w:r>
          </w:p>
        </w:tc>
      </w:tr>
    </w:tbl>
    <w:p w14:paraId="05CB6145" w14:textId="77777777" w:rsidR="00653391" w:rsidRDefault="00653391" w:rsidP="00310DB3">
      <w:pPr>
        <w:spacing w:line="240" w:lineRule="auto"/>
        <w:jc w:val="center"/>
        <w:rPr>
          <w:rFonts w:cs="Arial"/>
          <w:b/>
          <w:bCs/>
          <w:sz w:val="32"/>
          <w:szCs w:val="32"/>
        </w:rPr>
      </w:pPr>
    </w:p>
    <w:p w14:paraId="5317CCD2" w14:textId="055036B4" w:rsidR="00517497" w:rsidRPr="00AF5057" w:rsidRDefault="00AF5057" w:rsidP="00310DB3">
      <w:pPr>
        <w:spacing w:line="240" w:lineRule="auto"/>
        <w:jc w:val="center"/>
        <w:rPr>
          <w:rFonts w:cs="Arial"/>
          <w:sz w:val="32"/>
          <w:szCs w:val="32"/>
          <w:rtl/>
        </w:rPr>
      </w:pPr>
      <w:r w:rsidRPr="00AF5057">
        <w:rPr>
          <w:rFonts w:cs="Arial"/>
          <w:b/>
          <w:bCs/>
          <w:sz w:val="32"/>
          <w:szCs w:val="32"/>
          <w:rtl/>
        </w:rPr>
        <w:t>نموذج طلب</w:t>
      </w:r>
      <w:r w:rsidR="00A3388B">
        <w:rPr>
          <w:rFonts w:cs="Arial" w:hint="cs"/>
          <w:b/>
          <w:bCs/>
          <w:sz w:val="32"/>
          <w:szCs w:val="32"/>
          <w:rtl/>
        </w:rPr>
        <w:t xml:space="preserve"> فحص </w:t>
      </w:r>
      <w:r w:rsidRPr="00AF5057">
        <w:rPr>
          <w:rFonts w:cs="Arial"/>
          <w:b/>
          <w:bCs/>
          <w:sz w:val="32"/>
          <w:szCs w:val="32"/>
          <w:rtl/>
        </w:rPr>
        <w:t>عينة</w:t>
      </w:r>
    </w:p>
    <w:p w14:paraId="6F1A0EE0" w14:textId="77777777" w:rsidR="00AF5057" w:rsidRDefault="00AF5057" w:rsidP="00310DB3">
      <w:pPr>
        <w:spacing w:line="240" w:lineRule="auto"/>
        <w:jc w:val="center"/>
        <w:rPr>
          <w:rFonts w:cs="Arial"/>
          <w:sz w:val="18"/>
          <w:szCs w:val="18"/>
        </w:rPr>
      </w:pPr>
    </w:p>
    <w:p w14:paraId="5319808F" w14:textId="635F52C6" w:rsidR="00310DB3" w:rsidRDefault="00310DB3" w:rsidP="00C563EE">
      <w:pPr>
        <w:rPr>
          <w:rFonts w:cs="Arial"/>
          <w:sz w:val="18"/>
          <w:szCs w:val="18"/>
          <w:rtl/>
        </w:rPr>
      </w:pPr>
    </w:p>
    <w:p w14:paraId="5AF764BF" w14:textId="626122E9" w:rsidR="002C7144" w:rsidRDefault="002C7144" w:rsidP="002C7144">
      <w:pPr>
        <w:rPr>
          <w:rFonts w:cs="Arial"/>
          <w:sz w:val="18"/>
          <w:szCs w:val="18"/>
        </w:rPr>
      </w:pPr>
    </w:p>
    <w:p w14:paraId="391E9D5F" w14:textId="77777777" w:rsidR="00AD46B0" w:rsidRPr="00D7066C" w:rsidRDefault="00AD46B0" w:rsidP="00D7066C">
      <w:pPr>
        <w:framePr w:w="8659" w:h="1990" w:hRule="exact" w:hSpace="180" w:wrap="around" w:vAnchor="page" w:hAnchor="page" w:x="1835" w:y="3454"/>
        <w:spacing w:after="0" w:line="360" w:lineRule="auto"/>
        <w:rPr>
          <w:rFonts w:cs="Arial"/>
          <w:sz w:val="24"/>
          <w:szCs w:val="24"/>
          <w:rtl/>
        </w:rPr>
      </w:pPr>
    </w:p>
    <w:tbl>
      <w:tblPr>
        <w:tblStyle w:val="TableGrid"/>
        <w:tblpPr w:leftFromText="180" w:rightFromText="180" w:vertAnchor="page" w:horzAnchor="margin" w:tblpXSpec="center" w:tblpY="2882"/>
        <w:bidiVisual/>
        <w:tblW w:w="10349" w:type="dxa"/>
        <w:tblLayout w:type="fixed"/>
        <w:tblLook w:val="04A0" w:firstRow="1" w:lastRow="0" w:firstColumn="1" w:lastColumn="0" w:noHBand="0" w:noVBand="1"/>
      </w:tblPr>
      <w:tblGrid>
        <w:gridCol w:w="5103"/>
        <w:gridCol w:w="5246"/>
      </w:tblGrid>
      <w:tr w:rsidR="00AD46B0" w:rsidRPr="00517497" w14:paraId="66F16174" w14:textId="77777777" w:rsidTr="00D7066C">
        <w:trPr>
          <w:trHeight w:val="976"/>
        </w:trPr>
        <w:tc>
          <w:tcPr>
            <w:tcW w:w="5103" w:type="dxa"/>
            <w:tcBorders>
              <w:right w:val="double" w:sz="4" w:space="0" w:color="auto"/>
            </w:tcBorders>
          </w:tcPr>
          <w:p w14:paraId="7FDB4CF4" w14:textId="7FA6C43B" w:rsidR="00AD46B0" w:rsidRPr="00D7066C" w:rsidRDefault="00AD46B0" w:rsidP="00B115FD">
            <w:pPr>
              <w:spacing w:after="0" w:line="360" w:lineRule="auto"/>
              <w:rPr>
                <w:rFonts w:asciiTheme="majorBidi" w:hAnsiTheme="majorBidi" w:cstheme="majorBidi"/>
                <w:sz w:val="24"/>
                <w:szCs w:val="24"/>
                <w:u w:val="single"/>
                <w:rtl/>
              </w:rPr>
            </w:pPr>
            <w:r w:rsidRPr="00D7066C">
              <w:rPr>
                <w:rFonts w:asciiTheme="majorBidi" w:hAnsiTheme="majorBidi" w:cstheme="majorBidi"/>
                <w:sz w:val="24"/>
                <w:szCs w:val="24"/>
                <w:u w:val="single"/>
                <w:rtl/>
              </w:rPr>
              <w:t xml:space="preserve"> </w:t>
            </w:r>
            <w:r w:rsidRPr="00D7066C">
              <w:rPr>
                <w:rFonts w:asciiTheme="majorBidi" w:hAnsiTheme="majorBidi" w:cstheme="majorBidi"/>
                <w:b/>
                <w:bCs/>
                <w:sz w:val="24"/>
                <w:szCs w:val="24"/>
                <w:u w:val="single"/>
                <w:rtl/>
              </w:rPr>
              <w:t xml:space="preserve"> </w:t>
            </w:r>
            <w:r w:rsidR="006E07E9" w:rsidRPr="00D7066C">
              <w:rPr>
                <w:rFonts w:asciiTheme="majorBidi" w:hAnsiTheme="majorBidi" w:cstheme="majorBidi" w:hint="eastAsia"/>
                <w:b/>
                <w:bCs/>
                <w:sz w:val="24"/>
                <w:szCs w:val="24"/>
                <w:u w:val="single"/>
                <w:rtl/>
              </w:rPr>
              <w:t>اقرار</w:t>
            </w:r>
          </w:p>
          <w:p w14:paraId="1B2427C0" w14:textId="77777777" w:rsidR="00AD46B0" w:rsidRPr="00D7066C" w:rsidRDefault="00AD46B0" w:rsidP="00D7066C">
            <w:pPr>
              <w:spacing w:after="0" w:line="360" w:lineRule="auto"/>
              <w:jc w:val="both"/>
              <w:rPr>
                <w:rFonts w:asciiTheme="majorBidi" w:hAnsiTheme="majorBidi" w:cstheme="majorBidi"/>
              </w:rPr>
            </w:pPr>
            <w:r w:rsidRPr="00D7066C">
              <w:rPr>
                <w:rFonts w:asciiTheme="majorBidi" w:hAnsiTheme="majorBidi" w:cstheme="majorBidi" w:hint="eastAsia"/>
                <w:rtl/>
              </w:rPr>
              <w:t>اقر</w:t>
            </w:r>
            <w:r w:rsidRPr="00D7066C">
              <w:rPr>
                <w:rFonts w:asciiTheme="majorBidi" w:hAnsiTheme="majorBidi" w:cstheme="majorBidi"/>
                <w:rtl/>
              </w:rPr>
              <w:t xml:space="preserve"> </w:t>
            </w:r>
            <w:r w:rsidRPr="00D7066C">
              <w:rPr>
                <w:rFonts w:asciiTheme="majorBidi" w:hAnsiTheme="majorBidi" w:cstheme="majorBidi" w:hint="eastAsia"/>
                <w:rtl/>
              </w:rPr>
              <w:t>أنا</w:t>
            </w:r>
            <w:r w:rsidRPr="00D7066C">
              <w:rPr>
                <w:rFonts w:asciiTheme="majorBidi" w:hAnsiTheme="majorBidi" w:cstheme="majorBidi"/>
                <w:rtl/>
              </w:rPr>
              <w:t xml:space="preserve"> </w:t>
            </w:r>
            <w:r w:rsidRPr="00D7066C">
              <w:rPr>
                <w:rFonts w:asciiTheme="majorBidi" w:hAnsiTheme="majorBidi" w:cstheme="majorBidi" w:hint="eastAsia"/>
                <w:rtl/>
              </w:rPr>
              <w:t>الباحثة</w:t>
            </w:r>
            <w:r w:rsidRPr="00D7066C">
              <w:rPr>
                <w:rFonts w:asciiTheme="majorBidi" w:hAnsiTheme="majorBidi" w:cstheme="majorBidi"/>
                <w:rtl/>
              </w:rPr>
              <w:t xml:space="preserve"> </w:t>
            </w:r>
            <w:r w:rsidRPr="00D7066C">
              <w:rPr>
                <w:rFonts w:asciiTheme="majorBidi" w:hAnsiTheme="majorBidi" w:cstheme="majorBidi" w:hint="eastAsia"/>
                <w:rtl/>
              </w:rPr>
              <w:t>أعلاه</w:t>
            </w:r>
            <w:r w:rsidRPr="00D7066C">
              <w:rPr>
                <w:rFonts w:asciiTheme="majorBidi" w:hAnsiTheme="majorBidi" w:cstheme="majorBidi"/>
                <w:rtl/>
              </w:rPr>
              <w:t xml:space="preserve"> </w:t>
            </w:r>
            <w:r w:rsidRPr="00D7066C">
              <w:rPr>
                <w:rFonts w:asciiTheme="majorBidi" w:hAnsiTheme="majorBidi" w:cstheme="majorBidi" w:hint="eastAsia"/>
                <w:rtl/>
              </w:rPr>
              <w:t>أن</w:t>
            </w:r>
            <w:r w:rsidRPr="00D7066C">
              <w:rPr>
                <w:rFonts w:asciiTheme="majorBidi" w:hAnsiTheme="majorBidi" w:cstheme="majorBidi"/>
                <w:rtl/>
              </w:rPr>
              <w:t xml:space="preserve"> </w:t>
            </w:r>
            <w:r w:rsidRPr="00D7066C">
              <w:rPr>
                <w:rFonts w:asciiTheme="majorBidi" w:hAnsiTheme="majorBidi" w:cstheme="majorBidi" w:hint="eastAsia"/>
                <w:rtl/>
              </w:rPr>
              <w:t>الفنية</w:t>
            </w:r>
            <w:r w:rsidRPr="00D7066C">
              <w:rPr>
                <w:rFonts w:asciiTheme="majorBidi" w:hAnsiTheme="majorBidi" w:cstheme="majorBidi"/>
                <w:rtl/>
              </w:rPr>
              <w:t xml:space="preserve"> </w:t>
            </w:r>
            <w:r w:rsidRPr="00D7066C">
              <w:rPr>
                <w:rFonts w:asciiTheme="majorBidi" w:hAnsiTheme="majorBidi" w:cstheme="majorBidi" w:hint="eastAsia"/>
                <w:rtl/>
              </w:rPr>
              <w:t>أو</w:t>
            </w:r>
            <w:r w:rsidRPr="00D7066C">
              <w:rPr>
                <w:rFonts w:asciiTheme="majorBidi" w:hAnsiTheme="majorBidi" w:cstheme="majorBidi"/>
                <w:rtl/>
              </w:rPr>
              <w:t xml:space="preserve"> </w:t>
            </w:r>
            <w:r w:rsidRPr="00D7066C">
              <w:rPr>
                <w:rFonts w:asciiTheme="majorBidi" w:hAnsiTheme="majorBidi" w:cstheme="majorBidi" w:hint="eastAsia"/>
                <w:rtl/>
              </w:rPr>
              <w:t>ضحت</w:t>
            </w:r>
            <w:r w:rsidRPr="00D7066C">
              <w:rPr>
                <w:rFonts w:asciiTheme="majorBidi" w:hAnsiTheme="majorBidi" w:cstheme="majorBidi"/>
                <w:rtl/>
              </w:rPr>
              <w:t xml:space="preserve"> </w:t>
            </w:r>
            <w:r w:rsidRPr="00D7066C">
              <w:rPr>
                <w:rFonts w:asciiTheme="majorBidi" w:hAnsiTheme="majorBidi" w:cstheme="majorBidi" w:hint="eastAsia"/>
                <w:rtl/>
              </w:rPr>
              <w:t>أن</w:t>
            </w:r>
            <w:r w:rsidRPr="00D7066C">
              <w:rPr>
                <w:rFonts w:asciiTheme="majorBidi" w:hAnsiTheme="majorBidi" w:cstheme="majorBidi"/>
                <w:rtl/>
              </w:rPr>
              <w:t xml:space="preserve"> </w:t>
            </w:r>
            <w:r w:rsidRPr="00D7066C">
              <w:rPr>
                <w:rFonts w:asciiTheme="majorBidi" w:hAnsiTheme="majorBidi" w:cstheme="majorBidi" w:hint="eastAsia"/>
                <w:rtl/>
              </w:rPr>
              <w:t>العينات</w:t>
            </w:r>
            <w:r w:rsidRPr="00D7066C">
              <w:rPr>
                <w:rFonts w:asciiTheme="majorBidi" w:hAnsiTheme="majorBidi" w:cstheme="majorBidi"/>
                <w:rtl/>
              </w:rPr>
              <w:t xml:space="preserve"> </w:t>
            </w:r>
            <w:r w:rsidRPr="00D7066C">
              <w:rPr>
                <w:rFonts w:asciiTheme="majorBidi" w:hAnsiTheme="majorBidi" w:cstheme="majorBidi" w:hint="eastAsia"/>
                <w:rtl/>
              </w:rPr>
              <w:t>البحثية</w:t>
            </w:r>
            <w:r w:rsidRPr="00D7066C">
              <w:rPr>
                <w:rFonts w:asciiTheme="majorBidi" w:hAnsiTheme="majorBidi" w:cstheme="majorBidi"/>
                <w:rtl/>
              </w:rPr>
              <w:t xml:space="preserve"> </w:t>
            </w:r>
            <w:r w:rsidRPr="00D7066C">
              <w:rPr>
                <w:rFonts w:asciiTheme="majorBidi" w:hAnsiTheme="majorBidi" w:cstheme="majorBidi" w:hint="eastAsia"/>
                <w:rtl/>
              </w:rPr>
              <w:t>لا</w:t>
            </w:r>
            <w:r w:rsidRPr="00D7066C">
              <w:rPr>
                <w:rFonts w:asciiTheme="majorBidi" w:hAnsiTheme="majorBidi" w:cstheme="majorBidi"/>
                <w:rtl/>
              </w:rPr>
              <w:t xml:space="preserve"> </w:t>
            </w:r>
            <w:r w:rsidRPr="00D7066C">
              <w:rPr>
                <w:rFonts w:asciiTheme="majorBidi" w:hAnsiTheme="majorBidi" w:cstheme="majorBidi" w:hint="eastAsia"/>
                <w:rtl/>
              </w:rPr>
              <w:t>تتطابق</w:t>
            </w:r>
            <w:r w:rsidRPr="00D7066C">
              <w:rPr>
                <w:rFonts w:asciiTheme="majorBidi" w:hAnsiTheme="majorBidi" w:cstheme="majorBidi"/>
                <w:rtl/>
              </w:rPr>
              <w:t xml:space="preserve"> </w:t>
            </w:r>
            <w:r w:rsidRPr="00D7066C">
              <w:rPr>
                <w:rFonts w:asciiTheme="majorBidi" w:hAnsiTheme="majorBidi" w:cstheme="majorBidi" w:hint="eastAsia"/>
                <w:rtl/>
              </w:rPr>
              <w:t>مع</w:t>
            </w:r>
            <w:r w:rsidRPr="00D7066C">
              <w:rPr>
                <w:rFonts w:asciiTheme="majorBidi" w:hAnsiTheme="majorBidi" w:cstheme="majorBidi"/>
                <w:rtl/>
              </w:rPr>
              <w:t xml:space="preserve"> </w:t>
            </w:r>
            <w:r w:rsidRPr="00D7066C">
              <w:rPr>
                <w:rFonts w:asciiTheme="majorBidi" w:hAnsiTheme="majorBidi" w:cstheme="majorBidi" w:hint="eastAsia"/>
                <w:rtl/>
              </w:rPr>
              <w:t>مواصفات</w:t>
            </w:r>
            <w:r w:rsidRPr="00D7066C">
              <w:rPr>
                <w:rFonts w:asciiTheme="majorBidi" w:hAnsiTheme="majorBidi" w:cstheme="majorBidi"/>
                <w:rtl/>
              </w:rPr>
              <w:t xml:space="preserve"> </w:t>
            </w:r>
            <w:r w:rsidRPr="00D7066C">
              <w:rPr>
                <w:rFonts w:asciiTheme="majorBidi" w:hAnsiTheme="majorBidi" w:cstheme="majorBidi" w:hint="eastAsia"/>
                <w:rtl/>
              </w:rPr>
              <w:t>الفحص</w:t>
            </w:r>
            <w:r w:rsidRPr="00D7066C">
              <w:rPr>
                <w:rFonts w:asciiTheme="majorBidi" w:hAnsiTheme="majorBidi" w:cstheme="majorBidi"/>
                <w:rtl/>
              </w:rPr>
              <w:t xml:space="preserve"> </w:t>
            </w:r>
            <w:r w:rsidRPr="00D7066C">
              <w:rPr>
                <w:rFonts w:asciiTheme="majorBidi" w:hAnsiTheme="majorBidi" w:cstheme="majorBidi" w:hint="eastAsia"/>
                <w:rtl/>
              </w:rPr>
              <w:t>المطلوب</w:t>
            </w:r>
            <w:r w:rsidRPr="00D7066C">
              <w:rPr>
                <w:rFonts w:asciiTheme="majorBidi" w:hAnsiTheme="majorBidi" w:cstheme="majorBidi"/>
                <w:rtl/>
              </w:rPr>
              <w:t xml:space="preserve"> </w:t>
            </w:r>
            <w:r w:rsidRPr="00D7066C">
              <w:rPr>
                <w:rFonts w:asciiTheme="majorBidi" w:hAnsiTheme="majorBidi" w:cstheme="majorBidi" w:hint="eastAsia"/>
                <w:rtl/>
              </w:rPr>
              <w:t>ولا</w:t>
            </w:r>
            <w:r w:rsidRPr="00D7066C">
              <w:rPr>
                <w:rFonts w:asciiTheme="majorBidi" w:hAnsiTheme="majorBidi" w:cstheme="majorBidi"/>
                <w:rtl/>
              </w:rPr>
              <w:t xml:space="preserve"> </w:t>
            </w:r>
            <w:r w:rsidRPr="00D7066C">
              <w:rPr>
                <w:rFonts w:asciiTheme="majorBidi" w:hAnsiTheme="majorBidi" w:cstheme="majorBidi" w:hint="eastAsia"/>
                <w:rtl/>
              </w:rPr>
              <w:t>مانع</w:t>
            </w:r>
            <w:r w:rsidRPr="00D7066C">
              <w:rPr>
                <w:rFonts w:asciiTheme="majorBidi" w:hAnsiTheme="majorBidi" w:cstheme="majorBidi"/>
                <w:rtl/>
              </w:rPr>
              <w:t xml:space="preserve"> </w:t>
            </w:r>
            <w:r w:rsidRPr="00D7066C">
              <w:rPr>
                <w:rFonts w:asciiTheme="majorBidi" w:hAnsiTheme="majorBidi" w:cstheme="majorBidi" w:hint="eastAsia"/>
                <w:rtl/>
              </w:rPr>
              <w:t>من</w:t>
            </w:r>
            <w:r w:rsidRPr="00D7066C">
              <w:rPr>
                <w:rFonts w:asciiTheme="majorBidi" w:hAnsiTheme="majorBidi" w:cstheme="majorBidi"/>
                <w:rtl/>
              </w:rPr>
              <w:t xml:space="preserve"> </w:t>
            </w:r>
            <w:r w:rsidRPr="00D7066C">
              <w:rPr>
                <w:rFonts w:asciiTheme="majorBidi" w:hAnsiTheme="majorBidi" w:cstheme="majorBidi" w:hint="eastAsia"/>
                <w:rtl/>
              </w:rPr>
              <w:t>إجراء</w:t>
            </w:r>
            <w:r w:rsidRPr="00D7066C">
              <w:rPr>
                <w:rFonts w:asciiTheme="majorBidi" w:hAnsiTheme="majorBidi" w:cstheme="majorBidi"/>
                <w:rtl/>
              </w:rPr>
              <w:t xml:space="preserve"> </w:t>
            </w:r>
            <w:r w:rsidRPr="00D7066C">
              <w:rPr>
                <w:rFonts w:asciiTheme="majorBidi" w:hAnsiTheme="majorBidi" w:cstheme="majorBidi" w:hint="eastAsia"/>
                <w:rtl/>
              </w:rPr>
              <w:t>الفحص</w:t>
            </w:r>
            <w:r w:rsidRPr="00D7066C">
              <w:rPr>
                <w:rFonts w:asciiTheme="majorBidi" w:hAnsiTheme="majorBidi" w:cstheme="majorBidi"/>
                <w:rtl/>
              </w:rPr>
              <w:t xml:space="preserve"> </w:t>
            </w:r>
            <w:r w:rsidRPr="00D7066C">
              <w:rPr>
                <w:rFonts w:asciiTheme="majorBidi" w:hAnsiTheme="majorBidi" w:cstheme="majorBidi" w:hint="eastAsia"/>
                <w:rtl/>
              </w:rPr>
              <w:t>دون</w:t>
            </w:r>
            <w:r w:rsidRPr="00D7066C">
              <w:rPr>
                <w:rFonts w:asciiTheme="majorBidi" w:hAnsiTheme="majorBidi" w:cstheme="majorBidi"/>
                <w:rtl/>
              </w:rPr>
              <w:t xml:space="preserve"> </w:t>
            </w:r>
            <w:r w:rsidRPr="00D7066C">
              <w:rPr>
                <w:rFonts w:asciiTheme="majorBidi" w:hAnsiTheme="majorBidi" w:cstheme="majorBidi" w:hint="eastAsia"/>
                <w:rtl/>
              </w:rPr>
              <w:t>أدني</w:t>
            </w:r>
            <w:r w:rsidRPr="00D7066C">
              <w:rPr>
                <w:rFonts w:asciiTheme="majorBidi" w:hAnsiTheme="majorBidi" w:cstheme="majorBidi"/>
                <w:rtl/>
              </w:rPr>
              <w:t xml:space="preserve"> </w:t>
            </w:r>
            <w:r w:rsidRPr="00D7066C">
              <w:rPr>
                <w:rFonts w:asciiTheme="majorBidi" w:hAnsiTheme="majorBidi" w:cstheme="majorBidi" w:hint="eastAsia"/>
                <w:rtl/>
              </w:rPr>
              <w:t>مسئولية</w:t>
            </w:r>
            <w:r w:rsidRPr="00D7066C">
              <w:rPr>
                <w:rFonts w:asciiTheme="majorBidi" w:hAnsiTheme="majorBidi" w:cstheme="majorBidi"/>
                <w:rtl/>
              </w:rPr>
              <w:t xml:space="preserve"> </w:t>
            </w:r>
            <w:r w:rsidRPr="00D7066C">
              <w:rPr>
                <w:rFonts w:asciiTheme="majorBidi" w:hAnsiTheme="majorBidi" w:cstheme="majorBidi" w:hint="eastAsia"/>
                <w:rtl/>
              </w:rPr>
              <w:t>على</w:t>
            </w:r>
            <w:r w:rsidRPr="00D7066C">
              <w:rPr>
                <w:rFonts w:asciiTheme="majorBidi" w:hAnsiTheme="majorBidi" w:cstheme="majorBidi"/>
                <w:rtl/>
              </w:rPr>
              <w:t xml:space="preserve"> </w:t>
            </w:r>
            <w:r w:rsidRPr="00D7066C">
              <w:rPr>
                <w:rFonts w:asciiTheme="majorBidi" w:hAnsiTheme="majorBidi" w:cstheme="majorBidi" w:hint="eastAsia"/>
                <w:rtl/>
              </w:rPr>
              <w:t>المختبر</w:t>
            </w:r>
            <w:r w:rsidRPr="00D7066C">
              <w:rPr>
                <w:rFonts w:asciiTheme="majorBidi" w:hAnsiTheme="majorBidi" w:cstheme="majorBidi"/>
                <w:rtl/>
              </w:rPr>
              <w:t xml:space="preserve"> </w:t>
            </w:r>
            <w:r w:rsidRPr="00D7066C">
              <w:rPr>
                <w:rFonts w:asciiTheme="majorBidi" w:hAnsiTheme="majorBidi" w:cstheme="majorBidi" w:hint="eastAsia"/>
                <w:rtl/>
              </w:rPr>
              <w:t>المركزي</w:t>
            </w:r>
            <w:r w:rsidRPr="00D7066C">
              <w:rPr>
                <w:rFonts w:asciiTheme="majorBidi" w:hAnsiTheme="majorBidi" w:cstheme="majorBidi"/>
                <w:rtl/>
              </w:rPr>
              <w:t>.</w:t>
            </w:r>
          </w:p>
          <w:p w14:paraId="3CFE313C" w14:textId="180B32F9" w:rsidR="00AD46B0" w:rsidRPr="00D7066C" w:rsidRDefault="00AD46B0" w:rsidP="00D7066C">
            <w:pPr>
              <w:jc w:val="both"/>
              <w:rPr>
                <w:rFonts w:asciiTheme="majorBidi" w:hAnsiTheme="majorBidi" w:cstheme="majorBidi"/>
                <w:b/>
                <w:bCs/>
                <w:rtl/>
              </w:rPr>
            </w:pPr>
            <w:r w:rsidRPr="00D7066C">
              <w:rPr>
                <w:rFonts w:asciiTheme="majorBidi" w:hAnsiTheme="majorBidi" w:cstheme="majorBidi" w:hint="eastAsia"/>
                <w:rtl/>
              </w:rPr>
              <w:t>وعلى</w:t>
            </w:r>
            <w:r w:rsidRPr="00D7066C">
              <w:rPr>
                <w:rFonts w:asciiTheme="majorBidi" w:hAnsiTheme="majorBidi" w:cstheme="majorBidi"/>
                <w:rtl/>
              </w:rPr>
              <w:t xml:space="preserve"> </w:t>
            </w:r>
            <w:r w:rsidRPr="00D7066C">
              <w:rPr>
                <w:rFonts w:asciiTheme="majorBidi" w:hAnsiTheme="majorBidi" w:cstheme="majorBidi" w:hint="eastAsia"/>
                <w:rtl/>
              </w:rPr>
              <w:t>ذلك</w:t>
            </w:r>
            <w:r w:rsidRPr="00D7066C">
              <w:rPr>
                <w:rFonts w:asciiTheme="majorBidi" w:hAnsiTheme="majorBidi" w:cstheme="majorBidi"/>
                <w:rtl/>
              </w:rPr>
              <w:t xml:space="preserve"> </w:t>
            </w:r>
            <w:r w:rsidRPr="00D7066C">
              <w:rPr>
                <w:rFonts w:asciiTheme="majorBidi" w:hAnsiTheme="majorBidi" w:cstheme="majorBidi" w:hint="eastAsia"/>
                <w:rtl/>
              </w:rPr>
              <w:t>جرى</w:t>
            </w:r>
            <w:r w:rsidRPr="00D7066C">
              <w:rPr>
                <w:rFonts w:asciiTheme="majorBidi" w:hAnsiTheme="majorBidi" w:cstheme="majorBidi"/>
                <w:rtl/>
              </w:rPr>
              <w:t xml:space="preserve"> </w:t>
            </w:r>
            <w:r w:rsidRPr="00D7066C">
              <w:rPr>
                <w:rFonts w:asciiTheme="majorBidi" w:hAnsiTheme="majorBidi" w:cstheme="majorBidi" w:hint="eastAsia"/>
                <w:rtl/>
              </w:rPr>
              <w:t>التوقيع</w:t>
            </w:r>
            <w:r w:rsidRPr="00D7066C">
              <w:rPr>
                <w:rFonts w:asciiTheme="majorBidi" w:hAnsiTheme="majorBidi" w:cstheme="majorBidi"/>
                <w:rtl/>
              </w:rPr>
              <w:t xml:space="preserve">: </w:t>
            </w:r>
            <w:r w:rsidRPr="00D7066C">
              <w:rPr>
                <w:rFonts w:asciiTheme="majorBidi" w:hAnsiTheme="majorBidi" w:cstheme="majorBidi"/>
              </w:rPr>
              <w:t>________________________</w:t>
            </w:r>
          </w:p>
        </w:tc>
        <w:tc>
          <w:tcPr>
            <w:tcW w:w="5246" w:type="dxa"/>
            <w:tcBorders>
              <w:left w:val="double" w:sz="4" w:space="0" w:color="auto"/>
            </w:tcBorders>
          </w:tcPr>
          <w:p w14:paraId="5016B21C" w14:textId="344BEEAC" w:rsidR="00AD46B0" w:rsidRPr="00D7066C" w:rsidRDefault="006E07E9" w:rsidP="00B115FD">
            <w:pPr>
              <w:bidi w:val="0"/>
              <w:rPr>
                <w:rFonts w:asciiTheme="majorBidi" w:hAnsiTheme="majorBidi" w:cstheme="majorBidi"/>
                <w:b/>
                <w:bCs/>
                <w:sz w:val="24"/>
                <w:szCs w:val="24"/>
                <w:u w:val="single"/>
              </w:rPr>
            </w:pPr>
            <w:r w:rsidRPr="00D7066C">
              <w:rPr>
                <w:rFonts w:asciiTheme="majorBidi" w:hAnsiTheme="majorBidi" w:cstheme="majorBidi"/>
                <w:b/>
                <w:bCs/>
                <w:sz w:val="24"/>
                <w:szCs w:val="24"/>
                <w:u w:val="single"/>
              </w:rPr>
              <w:t xml:space="preserve">ENDORSEMENT </w:t>
            </w:r>
          </w:p>
          <w:p w14:paraId="2E26076A" w14:textId="03F72EC6" w:rsidR="006E07E9" w:rsidRDefault="00AD46B0" w:rsidP="00F011C0">
            <w:pPr>
              <w:bidi w:val="0"/>
              <w:jc w:val="both"/>
              <w:rPr>
                <w:rFonts w:asciiTheme="majorBidi" w:hAnsiTheme="majorBidi" w:cstheme="majorBidi"/>
              </w:rPr>
            </w:pPr>
            <w:r w:rsidRPr="00D7066C">
              <w:rPr>
                <w:rFonts w:asciiTheme="majorBidi" w:hAnsiTheme="majorBidi" w:cstheme="majorBidi"/>
              </w:rPr>
              <w:t>I, the researcher, above, have confirmed that the technician has made it clear, that the specimens do not meet the required examination specifications, and there is no objection to conducting the analysis without any responsibility of the central laboratory</w:t>
            </w:r>
            <w:r w:rsidRPr="00D7066C">
              <w:rPr>
                <w:rFonts w:asciiTheme="majorBidi" w:hAnsiTheme="majorBidi" w:cstheme="majorBidi"/>
                <w:rtl/>
              </w:rPr>
              <w:t xml:space="preserve"> </w:t>
            </w:r>
          </w:p>
          <w:p w14:paraId="256320E3" w14:textId="313D4EF7" w:rsidR="00AD46B0" w:rsidRPr="00D7066C" w:rsidRDefault="00AD46B0" w:rsidP="00D7066C">
            <w:pPr>
              <w:bidi w:val="0"/>
              <w:jc w:val="both"/>
              <w:rPr>
                <w:rFonts w:asciiTheme="majorBidi" w:hAnsiTheme="majorBidi" w:cstheme="majorBidi"/>
              </w:rPr>
            </w:pPr>
            <w:r w:rsidRPr="00D7066C">
              <w:rPr>
                <w:rFonts w:asciiTheme="majorBidi" w:hAnsiTheme="majorBidi" w:cstheme="majorBidi"/>
              </w:rPr>
              <w:t xml:space="preserve">Accordingly, the signature took place: </w:t>
            </w:r>
            <w:r w:rsidR="006E07E9">
              <w:rPr>
                <w:rFonts w:asciiTheme="majorBidi" w:hAnsiTheme="majorBidi" w:cstheme="majorBidi"/>
              </w:rPr>
              <w:t>_______________</w:t>
            </w:r>
            <w:r w:rsidR="00B115FD" w:rsidRPr="00D7066C">
              <w:rPr>
                <w:rFonts w:asciiTheme="majorBidi" w:hAnsiTheme="majorBidi" w:cstheme="majorBidi"/>
              </w:rPr>
              <w:t xml:space="preserve">         </w:t>
            </w:r>
          </w:p>
        </w:tc>
      </w:tr>
      <w:tr w:rsidR="00B115FD" w:rsidRPr="00517497" w14:paraId="3DDB43E2" w14:textId="77777777" w:rsidTr="00D7066C">
        <w:trPr>
          <w:trHeight w:val="976"/>
        </w:trPr>
        <w:tc>
          <w:tcPr>
            <w:tcW w:w="5103" w:type="dxa"/>
            <w:tcBorders>
              <w:right w:val="double" w:sz="4" w:space="0" w:color="auto"/>
            </w:tcBorders>
          </w:tcPr>
          <w:p w14:paraId="0325B40E" w14:textId="00AF3AC0" w:rsidR="00B115FD" w:rsidRPr="00D7066C" w:rsidRDefault="00B115FD" w:rsidP="00D7066C">
            <w:pPr>
              <w:spacing w:line="360" w:lineRule="auto"/>
              <w:rPr>
                <w:rFonts w:asciiTheme="majorBidi" w:hAnsiTheme="majorBidi" w:cstheme="majorBidi"/>
                <w:rtl/>
              </w:rPr>
            </w:pPr>
            <w:r w:rsidRPr="00D7066C">
              <w:rPr>
                <w:rFonts w:asciiTheme="majorBidi" w:hAnsiTheme="majorBidi" w:cstheme="majorBidi" w:hint="eastAsia"/>
                <w:b/>
                <w:bCs/>
                <w:rtl/>
              </w:rPr>
              <w:t>اتعهد</w:t>
            </w:r>
            <w:r w:rsidRPr="00D7066C">
              <w:rPr>
                <w:rFonts w:asciiTheme="majorBidi" w:hAnsiTheme="majorBidi" w:cstheme="majorBidi"/>
                <w:b/>
                <w:bCs/>
                <w:rtl/>
              </w:rPr>
              <w:t xml:space="preserve"> </w:t>
            </w:r>
            <w:r w:rsidRPr="00D7066C">
              <w:rPr>
                <w:rFonts w:asciiTheme="majorBidi" w:hAnsiTheme="majorBidi" w:cstheme="majorBidi" w:hint="eastAsia"/>
                <w:rtl/>
              </w:rPr>
              <w:t>بأن</w:t>
            </w:r>
            <w:r w:rsidRPr="00D7066C">
              <w:rPr>
                <w:rFonts w:asciiTheme="majorBidi" w:hAnsiTheme="majorBidi" w:cstheme="majorBidi"/>
                <w:rtl/>
              </w:rPr>
              <w:t xml:space="preserve"> </w:t>
            </w:r>
            <w:r w:rsidRPr="00D7066C">
              <w:rPr>
                <w:rFonts w:asciiTheme="majorBidi" w:hAnsiTheme="majorBidi" w:cstheme="majorBidi" w:hint="eastAsia"/>
                <w:rtl/>
              </w:rPr>
              <w:t>العينة</w:t>
            </w:r>
            <w:r w:rsidRPr="00D7066C">
              <w:rPr>
                <w:rFonts w:asciiTheme="majorBidi" w:hAnsiTheme="majorBidi" w:cstheme="majorBidi"/>
                <w:rtl/>
              </w:rPr>
              <w:t xml:space="preserve"> </w:t>
            </w:r>
            <w:r w:rsidRPr="00D7066C">
              <w:rPr>
                <w:rFonts w:asciiTheme="majorBidi" w:hAnsiTheme="majorBidi" w:cstheme="majorBidi" w:hint="eastAsia"/>
                <w:rtl/>
              </w:rPr>
              <w:t>المطلوبة</w:t>
            </w:r>
            <w:r w:rsidRPr="00D7066C">
              <w:rPr>
                <w:rFonts w:asciiTheme="majorBidi" w:hAnsiTheme="majorBidi" w:cstheme="majorBidi"/>
                <w:rtl/>
              </w:rPr>
              <w:t xml:space="preserve"> </w:t>
            </w:r>
            <w:r w:rsidRPr="00D7066C">
              <w:rPr>
                <w:rFonts w:asciiTheme="majorBidi" w:hAnsiTheme="majorBidi" w:cstheme="majorBidi" w:hint="eastAsia"/>
                <w:rtl/>
              </w:rPr>
              <w:t>للبحث</w:t>
            </w:r>
            <w:r w:rsidRPr="00D7066C">
              <w:rPr>
                <w:rFonts w:asciiTheme="majorBidi" w:hAnsiTheme="majorBidi" w:cstheme="majorBidi"/>
                <w:rtl/>
              </w:rPr>
              <w:t xml:space="preserve"> </w:t>
            </w:r>
            <w:r w:rsidRPr="00D7066C">
              <w:rPr>
                <w:rFonts w:asciiTheme="majorBidi" w:hAnsiTheme="majorBidi" w:cstheme="majorBidi" w:hint="eastAsia"/>
                <w:rtl/>
              </w:rPr>
              <w:t>لا</w:t>
            </w:r>
            <w:r w:rsidRPr="00D7066C">
              <w:rPr>
                <w:rFonts w:asciiTheme="majorBidi" w:hAnsiTheme="majorBidi" w:cstheme="majorBidi"/>
                <w:rtl/>
              </w:rPr>
              <w:t xml:space="preserve"> </w:t>
            </w:r>
            <w:r w:rsidRPr="00D7066C">
              <w:rPr>
                <w:rFonts w:asciiTheme="majorBidi" w:hAnsiTheme="majorBidi" w:cstheme="majorBidi" w:hint="eastAsia"/>
                <w:rtl/>
              </w:rPr>
              <w:t>تشكل</w:t>
            </w:r>
            <w:r w:rsidRPr="00D7066C">
              <w:rPr>
                <w:rFonts w:asciiTheme="majorBidi" w:hAnsiTheme="majorBidi" w:cstheme="majorBidi"/>
                <w:rtl/>
              </w:rPr>
              <w:t xml:space="preserve"> </w:t>
            </w:r>
            <w:r w:rsidRPr="00D7066C">
              <w:rPr>
                <w:rFonts w:asciiTheme="majorBidi" w:hAnsiTheme="majorBidi" w:cstheme="majorBidi" w:hint="eastAsia"/>
                <w:rtl/>
              </w:rPr>
              <w:t>اي</w:t>
            </w:r>
            <w:r w:rsidRPr="00D7066C">
              <w:rPr>
                <w:rFonts w:asciiTheme="majorBidi" w:hAnsiTheme="majorBidi" w:cstheme="majorBidi"/>
                <w:rtl/>
              </w:rPr>
              <w:t xml:space="preserve"> </w:t>
            </w:r>
            <w:r w:rsidRPr="00D7066C">
              <w:rPr>
                <w:rFonts w:asciiTheme="majorBidi" w:hAnsiTheme="majorBidi" w:cstheme="majorBidi" w:hint="eastAsia"/>
                <w:rtl/>
              </w:rPr>
              <w:t>خطر</w:t>
            </w:r>
            <w:r w:rsidRPr="00D7066C">
              <w:rPr>
                <w:rFonts w:asciiTheme="majorBidi" w:hAnsiTheme="majorBidi" w:cstheme="majorBidi"/>
                <w:rtl/>
              </w:rPr>
              <w:t xml:space="preserve"> </w:t>
            </w:r>
            <w:r w:rsidRPr="00D7066C">
              <w:rPr>
                <w:rFonts w:asciiTheme="majorBidi" w:hAnsiTheme="majorBidi" w:cstheme="majorBidi" w:hint="eastAsia"/>
                <w:rtl/>
              </w:rPr>
              <w:t>على</w:t>
            </w:r>
            <w:r w:rsidRPr="00D7066C">
              <w:rPr>
                <w:rFonts w:asciiTheme="majorBidi" w:hAnsiTheme="majorBidi" w:cstheme="majorBidi"/>
                <w:rtl/>
              </w:rPr>
              <w:t xml:space="preserve"> </w:t>
            </w:r>
            <w:r w:rsidRPr="00D7066C">
              <w:rPr>
                <w:rFonts w:asciiTheme="majorBidi" w:hAnsiTheme="majorBidi" w:cstheme="majorBidi" w:hint="eastAsia"/>
                <w:rtl/>
              </w:rPr>
              <w:t>فنية</w:t>
            </w:r>
            <w:r w:rsidRPr="00D7066C">
              <w:rPr>
                <w:rFonts w:asciiTheme="majorBidi" w:hAnsiTheme="majorBidi" w:cstheme="majorBidi"/>
                <w:rtl/>
              </w:rPr>
              <w:t xml:space="preserve"> </w:t>
            </w:r>
            <w:r w:rsidRPr="00D7066C">
              <w:rPr>
                <w:rFonts w:asciiTheme="majorBidi" w:hAnsiTheme="majorBidi" w:cstheme="majorBidi" w:hint="eastAsia"/>
                <w:rtl/>
              </w:rPr>
              <w:t>المختبر</w:t>
            </w:r>
            <w:r w:rsidRPr="00D7066C">
              <w:rPr>
                <w:rFonts w:asciiTheme="majorBidi" w:hAnsiTheme="majorBidi" w:cstheme="majorBidi"/>
                <w:rtl/>
              </w:rPr>
              <w:t xml:space="preserve"> </w:t>
            </w:r>
            <w:r w:rsidRPr="00D7066C">
              <w:rPr>
                <w:rFonts w:asciiTheme="majorBidi" w:hAnsiTheme="majorBidi" w:cstheme="majorBidi" w:hint="eastAsia"/>
                <w:rtl/>
              </w:rPr>
              <w:t>أو</w:t>
            </w:r>
            <w:r w:rsidRPr="00D7066C">
              <w:rPr>
                <w:rFonts w:asciiTheme="majorBidi" w:hAnsiTheme="majorBidi" w:cstheme="majorBidi"/>
                <w:rtl/>
              </w:rPr>
              <w:t xml:space="preserve"> </w:t>
            </w:r>
            <w:r w:rsidRPr="00D7066C">
              <w:rPr>
                <w:rFonts w:asciiTheme="majorBidi" w:hAnsiTheme="majorBidi" w:cstheme="majorBidi" w:hint="eastAsia"/>
                <w:rtl/>
              </w:rPr>
              <w:t>الأجهزة</w:t>
            </w:r>
            <w:r w:rsidRPr="00D7066C">
              <w:rPr>
                <w:rFonts w:asciiTheme="majorBidi" w:hAnsiTheme="majorBidi" w:cstheme="majorBidi"/>
                <w:rtl/>
              </w:rPr>
              <w:t xml:space="preserve"> </w:t>
            </w:r>
            <w:r w:rsidRPr="00D7066C">
              <w:rPr>
                <w:rFonts w:asciiTheme="majorBidi" w:hAnsiTheme="majorBidi" w:cstheme="majorBidi" w:hint="eastAsia"/>
                <w:rtl/>
              </w:rPr>
              <w:t>البحثية</w:t>
            </w:r>
            <w:r w:rsidRPr="00D7066C">
              <w:rPr>
                <w:rFonts w:asciiTheme="majorBidi" w:hAnsiTheme="majorBidi" w:cstheme="majorBidi"/>
                <w:rtl/>
              </w:rPr>
              <w:t xml:space="preserve"> </w:t>
            </w:r>
            <w:r w:rsidRPr="00D7066C">
              <w:rPr>
                <w:rFonts w:asciiTheme="majorBidi" w:hAnsiTheme="majorBidi" w:cstheme="majorBidi" w:hint="eastAsia"/>
                <w:rtl/>
              </w:rPr>
              <w:t>أو</w:t>
            </w:r>
            <w:r w:rsidRPr="00D7066C">
              <w:rPr>
                <w:rFonts w:asciiTheme="majorBidi" w:hAnsiTheme="majorBidi" w:cstheme="majorBidi"/>
                <w:rtl/>
              </w:rPr>
              <w:t xml:space="preserve"> </w:t>
            </w:r>
            <w:r w:rsidRPr="00D7066C">
              <w:rPr>
                <w:rFonts w:asciiTheme="majorBidi" w:hAnsiTheme="majorBidi" w:cstheme="majorBidi" w:hint="eastAsia"/>
                <w:rtl/>
              </w:rPr>
              <w:t>بيئة</w:t>
            </w:r>
            <w:r w:rsidRPr="00D7066C">
              <w:rPr>
                <w:rFonts w:asciiTheme="majorBidi" w:hAnsiTheme="majorBidi" w:cstheme="majorBidi"/>
                <w:rtl/>
              </w:rPr>
              <w:t xml:space="preserve"> </w:t>
            </w:r>
            <w:r w:rsidRPr="00D7066C">
              <w:rPr>
                <w:rFonts w:asciiTheme="majorBidi" w:hAnsiTheme="majorBidi" w:cstheme="majorBidi" w:hint="eastAsia"/>
                <w:rtl/>
              </w:rPr>
              <w:t>المختبر</w:t>
            </w:r>
            <w:r w:rsidRPr="00D7066C">
              <w:rPr>
                <w:rFonts w:asciiTheme="majorBidi" w:hAnsiTheme="majorBidi" w:cstheme="majorBidi"/>
              </w:rPr>
              <w:t>.</w:t>
            </w:r>
          </w:p>
        </w:tc>
        <w:tc>
          <w:tcPr>
            <w:tcW w:w="5246" w:type="dxa"/>
            <w:tcBorders>
              <w:left w:val="double" w:sz="4" w:space="0" w:color="auto"/>
            </w:tcBorders>
          </w:tcPr>
          <w:p w14:paraId="58793B0D" w14:textId="18443220" w:rsidR="00B115FD" w:rsidRPr="00D7066C" w:rsidRDefault="00B115FD" w:rsidP="00D7066C">
            <w:pPr>
              <w:bidi w:val="0"/>
              <w:spacing w:line="240" w:lineRule="auto"/>
              <w:jc w:val="both"/>
              <w:rPr>
                <w:rFonts w:asciiTheme="majorBidi" w:hAnsiTheme="majorBidi" w:cstheme="majorBidi"/>
              </w:rPr>
            </w:pPr>
            <w:r w:rsidRPr="00D7066C">
              <w:rPr>
                <w:rFonts w:asciiTheme="majorBidi" w:hAnsiTheme="majorBidi" w:cstheme="majorBidi"/>
              </w:rPr>
              <w:t xml:space="preserve">I pledge that the specimens required for examinations does not pose any risk to laboratory </w:t>
            </w:r>
            <w:r w:rsidRPr="00B115FD">
              <w:rPr>
                <w:rFonts w:asciiTheme="majorBidi" w:hAnsiTheme="majorBidi" w:cstheme="majorBidi"/>
              </w:rPr>
              <w:t>techn</w:t>
            </w:r>
            <w:r>
              <w:rPr>
                <w:rFonts w:asciiTheme="majorBidi" w:hAnsiTheme="majorBidi" w:cstheme="majorBidi"/>
              </w:rPr>
              <w:t>ician</w:t>
            </w:r>
            <w:r w:rsidRPr="00D7066C">
              <w:rPr>
                <w:rFonts w:asciiTheme="majorBidi" w:hAnsiTheme="majorBidi" w:cstheme="majorBidi"/>
              </w:rPr>
              <w:t>, research devices, or laboratory environment.</w:t>
            </w:r>
          </w:p>
        </w:tc>
      </w:tr>
      <w:tr w:rsidR="00B115FD" w:rsidRPr="00517497" w14:paraId="04292238" w14:textId="77777777" w:rsidTr="00D7066C">
        <w:trPr>
          <w:trHeight w:val="976"/>
        </w:trPr>
        <w:tc>
          <w:tcPr>
            <w:tcW w:w="5103" w:type="dxa"/>
            <w:tcBorders>
              <w:right w:val="double" w:sz="4" w:space="0" w:color="auto"/>
            </w:tcBorders>
          </w:tcPr>
          <w:p w14:paraId="48441152" w14:textId="0703B725" w:rsidR="00B115FD" w:rsidRPr="00D7066C" w:rsidRDefault="00B115FD" w:rsidP="00D7066C">
            <w:pPr>
              <w:spacing w:line="360" w:lineRule="auto"/>
              <w:jc w:val="both"/>
              <w:rPr>
                <w:rFonts w:asciiTheme="majorBidi" w:hAnsiTheme="majorBidi" w:cstheme="majorBidi"/>
              </w:rPr>
            </w:pPr>
            <w:r w:rsidRPr="00D7066C">
              <w:rPr>
                <w:rFonts w:asciiTheme="majorBidi" w:hAnsiTheme="majorBidi" w:cstheme="majorBidi" w:hint="eastAsia"/>
                <w:b/>
                <w:bCs/>
                <w:rtl/>
              </w:rPr>
              <w:t>اتعهد</w:t>
            </w:r>
            <w:r w:rsidRPr="00D7066C">
              <w:rPr>
                <w:rFonts w:asciiTheme="majorBidi" w:hAnsiTheme="majorBidi" w:cstheme="majorBidi"/>
              </w:rPr>
              <w:t xml:space="preserve"> </w:t>
            </w:r>
            <w:r w:rsidRPr="00D7066C">
              <w:rPr>
                <w:rFonts w:asciiTheme="majorBidi" w:hAnsiTheme="majorBidi" w:cstheme="majorBidi" w:hint="eastAsia"/>
                <w:rtl/>
              </w:rPr>
              <w:t>باستلام</w:t>
            </w:r>
            <w:r w:rsidRPr="00D7066C">
              <w:rPr>
                <w:rFonts w:asciiTheme="majorBidi" w:hAnsiTheme="majorBidi" w:cstheme="majorBidi"/>
                <w:rtl/>
              </w:rPr>
              <w:t xml:space="preserve"> </w:t>
            </w:r>
            <w:r w:rsidRPr="00B115FD">
              <w:rPr>
                <w:rFonts w:asciiTheme="majorBidi" w:hAnsiTheme="majorBidi" w:cstheme="majorBidi" w:hint="eastAsia"/>
                <w:rtl/>
              </w:rPr>
              <w:t>عيناتي</w:t>
            </w:r>
            <w:r w:rsidRPr="00B115FD">
              <w:rPr>
                <w:rFonts w:asciiTheme="majorBidi" w:hAnsiTheme="majorBidi" w:cstheme="majorBidi"/>
                <w:rtl/>
              </w:rPr>
              <w:t xml:space="preserve"> </w:t>
            </w:r>
            <w:r>
              <w:rPr>
                <w:rFonts w:asciiTheme="majorBidi" w:hAnsiTheme="majorBidi" w:cstheme="majorBidi" w:hint="cs"/>
                <w:rtl/>
              </w:rPr>
              <w:t xml:space="preserve">البحثية </w:t>
            </w:r>
            <w:r w:rsidRPr="00D7066C">
              <w:rPr>
                <w:rFonts w:asciiTheme="majorBidi" w:hAnsiTheme="majorBidi" w:cstheme="majorBidi" w:hint="eastAsia"/>
                <w:rtl/>
              </w:rPr>
              <w:t>خلال</w:t>
            </w:r>
            <w:r w:rsidRPr="00D7066C">
              <w:rPr>
                <w:rFonts w:asciiTheme="majorBidi" w:hAnsiTheme="majorBidi" w:cstheme="majorBidi"/>
                <w:rtl/>
              </w:rPr>
              <w:t xml:space="preserve"> </w:t>
            </w:r>
            <w:r w:rsidRPr="00D7066C">
              <w:rPr>
                <w:rFonts w:asciiTheme="majorBidi" w:hAnsiTheme="majorBidi" w:cstheme="majorBidi" w:hint="eastAsia"/>
                <w:rtl/>
              </w:rPr>
              <w:t>مدة</w:t>
            </w:r>
            <w:r w:rsidRPr="00D7066C">
              <w:rPr>
                <w:rFonts w:asciiTheme="majorBidi" w:hAnsiTheme="majorBidi" w:cstheme="majorBidi"/>
                <w:rtl/>
              </w:rPr>
              <w:t xml:space="preserve"> </w:t>
            </w:r>
            <w:r w:rsidRPr="00D7066C">
              <w:rPr>
                <w:rFonts w:asciiTheme="majorBidi" w:hAnsiTheme="majorBidi" w:cstheme="majorBidi" w:hint="eastAsia"/>
                <w:rtl/>
              </w:rPr>
              <w:t>زمنية</w:t>
            </w:r>
            <w:r w:rsidRPr="00D7066C">
              <w:rPr>
                <w:rFonts w:asciiTheme="majorBidi" w:hAnsiTheme="majorBidi" w:cstheme="majorBidi"/>
                <w:rtl/>
              </w:rPr>
              <w:t xml:space="preserve"> </w:t>
            </w:r>
            <w:r w:rsidRPr="00D7066C">
              <w:rPr>
                <w:rFonts w:asciiTheme="majorBidi" w:hAnsiTheme="majorBidi" w:cstheme="majorBidi" w:hint="eastAsia"/>
                <w:rtl/>
              </w:rPr>
              <w:t>لا</w:t>
            </w:r>
            <w:r w:rsidRPr="00D7066C">
              <w:rPr>
                <w:rFonts w:asciiTheme="majorBidi" w:hAnsiTheme="majorBidi" w:cstheme="majorBidi"/>
                <w:rtl/>
              </w:rPr>
              <w:t xml:space="preserve"> </w:t>
            </w:r>
            <w:r w:rsidRPr="00D7066C">
              <w:rPr>
                <w:rFonts w:asciiTheme="majorBidi" w:hAnsiTheme="majorBidi" w:cstheme="majorBidi" w:hint="eastAsia"/>
                <w:rtl/>
              </w:rPr>
              <w:t>تتجاوز</w:t>
            </w:r>
            <w:r w:rsidRPr="00D7066C">
              <w:rPr>
                <w:rFonts w:asciiTheme="majorBidi" w:hAnsiTheme="majorBidi" w:cstheme="majorBidi"/>
                <w:rtl/>
              </w:rPr>
              <w:t xml:space="preserve"> </w:t>
            </w:r>
            <w:r w:rsidRPr="00D7066C">
              <w:rPr>
                <w:rFonts w:asciiTheme="majorBidi" w:hAnsiTheme="majorBidi" w:cstheme="majorBidi" w:hint="eastAsia"/>
                <w:rtl/>
              </w:rPr>
              <w:t>سبعة</w:t>
            </w:r>
            <w:r w:rsidRPr="00D7066C">
              <w:rPr>
                <w:rFonts w:asciiTheme="majorBidi" w:hAnsiTheme="majorBidi" w:cstheme="majorBidi"/>
                <w:rtl/>
              </w:rPr>
              <w:t xml:space="preserve"> </w:t>
            </w:r>
            <w:r w:rsidRPr="00D7066C">
              <w:rPr>
                <w:rFonts w:asciiTheme="majorBidi" w:hAnsiTheme="majorBidi" w:cstheme="majorBidi" w:hint="eastAsia"/>
                <w:rtl/>
              </w:rPr>
              <w:t>ايام</w:t>
            </w:r>
            <w:r w:rsidRPr="00D7066C">
              <w:rPr>
                <w:rFonts w:asciiTheme="majorBidi" w:hAnsiTheme="majorBidi" w:cstheme="majorBidi"/>
                <w:rtl/>
              </w:rPr>
              <w:t xml:space="preserve"> </w:t>
            </w:r>
            <w:r w:rsidRPr="00D7066C">
              <w:rPr>
                <w:rFonts w:asciiTheme="majorBidi" w:hAnsiTheme="majorBidi" w:cstheme="majorBidi" w:hint="eastAsia"/>
                <w:rtl/>
              </w:rPr>
              <w:t>عمل</w:t>
            </w:r>
            <w:r w:rsidRPr="00D7066C">
              <w:rPr>
                <w:rFonts w:asciiTheme="majorBidi" w:hAnsiTheme="majorBidi" w:cstheme="majorBidi"/>
                <w:rtl/>
              </w:rPr>
              <w:t xml:space="preserve"> </w:t>
            </w:r>
            <w:r w:rsidRPr="00D7066C">
              <w:rPr>
                <w:rFonts w:asciiTheme="majorBidi" w:hAnsiTheme="majorBidi" w:cstheme="majorBidi" w:hint="eastAsia"/>
                <w:rtl/>
              </w:rPr>
              <w:t>من</w:t>
            </w:r>
            <w:r w:rsidRPr="00D7066C">
              <w:rPr>
                <w:rFonts w:asciiTheme="majorBidi" w:hAnsiTheme="majorBidi" w:cstheme="majorBidi"/>
                <w:rtl/>
              </w:rPr>
              <w:t xml:space="preserve"> </w:t>
            </w:r>
            <w:r w:rsidRPr="00D7066C">
              <w:rPr>
                <w:rFonts w:asciiTheme="majorBidi" w:hAnsiTheme="majorBidi" w:cstheme="majorBidi" w:hint="eastAsia"/>
                <w:rtl/>
              </w:rPr>
              <w:t>تاريخ</w:t>
            </w:r>
            <w:r w:rsidRPr="00D7066C">
              <w:rPr>
                <w:rFonts w:asciiTheme="majorBidi" w:hAnsiTheme="majorBidi" w:cstheme="majorBidi"/>
                <w:rtl/>
              </w:rPr>
              <w:t xml:space="preserve"> </w:t>
            </w:r>
            <w:r w:rsidRPr="00D7066C">
              <w:rPr>
                <w:rFonts w:asciiTheme="majorBidi" w:hAnsiTheme="majorBidi" w:cstheme="majorBidi" w:hint="eastAsia"/>
                <w:rtl/>
              </w:rPr>
              <w:t>استلام</w:t>
            </w:r>
            <w:r w:rsidRPr="00D7066C">
              <w:rPr>
                <w:rFonts w:asciiTheme="majorBidi" w:hAnsiTheme="majorBidi" w:cstheme="majorBidi"/>
                <w:rtl/>
              </w:rPr>
              <w:t xml:space="preserve"> </w:t>
            </w:r>
            <w:r w:rsidRPr="00D7066C">
              <w:rPr>
                <w:rFonts w:asciiTheme="majorBidi" w:hAnsiTheme="majorBidi" w:cstheme="majorBidi" w:hint="eastAsia"/>
                <w:rtl/>
              </w:rPr>
              <w:t>النتيجة،</w:t>
            </w:r>
            <w:r w:rsidRPr="00D7066C">
              <w:rPr>
                <w:rFonts w:asciiTheme="majorBidi" w:hAnsiTheme="majorBidi" w:cstheme="majorBidi"/>
                <w:rtl/>
              </w:rPr>
              <w:t xml:space="preserve"> </w:t>
            </w:r>
            <w:r w:rsidRPr="00D7066C">
              <w:rPr>
                <w:rFonts w:asciiTheme="majorBidi" w:hAnsiTheme="majorBidi" w:cstheme="majorBidi" w:hint="eastAsia"/>
                <w:rtl/>
              </w:rPr>
              <w:t>ولا</w:t>
            </w:r>
            <w:r w:rsidRPr="00D7066C">
              <w:rPr>
                <w:rFonts w:asciiTheme="majorBidi" w:hAnsiTheme="majorBidi" w:cstheme="majorBidi"/>
                <w:rtl/>
              </w:rPr>
              <w:t xml:space="preserve"> </w:t>
            </w:r>
            <w:r w:rsidRPr="00D7066C">
              <w:rPr>
                <w:rFonts w:asciiTheme="majorBidi" w:hAnsiTheme="majorBidi" w:cstheme="majorBidi" w:hint="eastAsia"/>
                <w:rtl/>
              </w:rPr>
              <w:t>يحق</w:t>
            </w:r>
            <w:r w:rsidRPr="00D7066C">
              <w:rPr>
                <w:rFonts w:asciiTheme="majorBidi" w:hAnsiTheme="majorBidi" w:cstheme="majorBidi"/>
                <w:rtl/>
              </w:rPr>
              <w:t xml:space="preserve"> </w:t>
            </w:r>
            <w:r w:rsidRPr="00D7066C">
              <w:rPr>
                <w:rFonts w:asciiTheme="majorBidi" w:hAnsiTheme="majorBidi" w:cstheme="majorBidi" w:hint="eastAsia"/>
                <w:rtl/>
              </w:rPr>
              <w:t>لي</w:t>
            </w:r>
            <w:r w:rsidRPr="00D7066C">
              <w:rPr>
                <w:rFonts w:asciiTheme="majorBidi" w:hAnsiTheme="majorBidi" w:cstheme="majorBidi"/>
                <w:rtl/>
              </w:rPr>
              <w:t xml:space="preserve"> </w:t>
            </w:r>
            <w:r w:rsidRPr="00D7066C">
              <w:rPr>
                <w:rFonts w:asciiTheme="majorBidi" w:hAnsiTheme="majorBidi" w:cstheme="majorBidi" w:hint="eastAsia"/>
                <w:rtl/>
              </w:rPr>
              <w:t>المطالبة</w:t>
            </w:r>
            <w:r w:rsidRPr="00D7066C">
              <w:rPr>
                <w:rFonts w:asciiTheme="majorBidi" w:hAnsiTheme="majorBidi" w:cstheme="majorBidi"/>
                <w:rtl/>
              </w:rPr>
              <w:t xml:space="preserve"> </w:t>
            </w:r>
            <w:r w:rsidRPr="00D7066C">
              <w:rPr>
                <w:rFonts w:asciiTheme="majorBidi" w:hAnsiTheme="majorBidi" w:cstheme="majorBidi" w:hint="eastAsia"/>
                <w:rtl/>
              </w:rPr>
              <w:t>بها</w:t>
            </w:r>
            <w:r w:rsidRPr="00D7066C">
              <w:rPr>
                <w:rFonts w:asciiTheme="majorBidi" w:hAnsiTheme="majorBidi" w:cstheme="majorBidi"/>
                <w:rtl/>
              </w:rPr>
              <w:t xml:space="preserve"> </w:t>
            </w:r>
            <w:r w:rsidRPr="00D7066C">
              <w:rPr>
                <w:rFonts w:asciiTheme="majorBidi" w:hAnsiTheme="majorBidi" w:cstheme="majorBidi" w:hint="eastAsia"/>
                <w:rtl/>
              </w:rPr>
              <w:t>بعد</w:t>
            </w:r>
            <w:r w:rsidRPr="00D7066C">
              <w:rPr>
                <w:rFonts w:asciiTheme="majorBidi" w:hAnsiTheme="majorBidi" w:cstheme="majorBidi"/>
                <w:rtl/>
              </w:rPr>
              <w:t xml:space="preserve"> </w:t>
            </w:r>
            <w:r w:rsidRPr="00D7066C">
              <w:rPr>
                <w:rFonts w:asciiTheme="majorBidi" w:hAnsiTheme="majorBidi" w:cstheme="majorBidi" w:hint="eastAsia"/>
                <w:rtl/>
              </w:rPr>
              <w:t>ذلك</w:t>
            </w:r>
          </w:p>
          <w:p w14:paraId="5635A85A" w14:textId="77777777" w:rsidR="00B115FD" w:rsidRPr="00D7066C" w:rsidRDefault="00B115FD" w:rsidP="00B115FD">
            <w:pPr>
              <w:spacing w:after="0" w:line="360" w:lineRule="auto"/>
              <w:rPr>
                <w:rFonts w:asciiTheme="majorBidi" w:hAnsiTheme="majorBidi" w:cstheme="majorBidi"/>
                <w:rtl/>
              </w:rPr>
            </w:pPr>
          </w:p>
        </w:tc>
        <w:tc>
          <w:tcPr>
            <w:tcW w:w="5246" w:type="dxa"/>
            <w:tcBorders>
              <w:left w:val="double" w:sz="4" w:space="0" w:color="auto"/>
            </w:tcBorders>
          </w:tcPr>
          <w:p w14:paraId="63886F77" w14:textId="47CE7CD1" w:rsidR="00B115FD" w:rsidRPr="00D7066C" w:rsidRDefault="00B115FD" w:rsidP="00B115FD">
            <w:pPr>
              <w:bidi w:val="0"/>
              <w:rPr>
                <w:rFonts w:asciiTheme="majorBidi" w:hAnsiTheme="majorBidi" w:cstheme="majorBidi"/>
              </w:rPr>
            </w:pPr>
            <w:r w:rsidRPr="00D7066C">
              <w:rPr>
                <w:rFonts w:asciiTheme="majorBidi" w:hAnsiTheme="majorBidi" w:cstheme="majorBidi"/>
              </w:rPr>
              <w:t xml:space="preserve">I pledge to receive my </w:t>
            </w:r>
            <w:r w:rsidRPr="00B115FD">
              <w:rPr>
                <w:rFonts w:asciiTheme="majorBidi" w:hAnsiTheme="majorBidi" w:cstheme="majorBidi"/>
              </w:rPr>
              <w:t>s</w:t>
            </w:r>
            <w:r>
              <w:rPr>
                <w:rFonts w:asciiTheme="majorBidi" w:hAnsiTheme="majorBidi" w:cstheme="majorBidi"/>
              </w:rPr>
              <w:t xml:space="preserve">pecimens </w:t>
            </w:r>
            <w:r w:rsidRPr="00D7066C">
              <w:rPr>
                <w:rFonts w:asciiTheme="majorBidi" w:hAnsiTheme="majorBidi" w:cstheme="majorBidi"/>
              </w:rPr>
              <w:t>within a period of time not exceeding seven working days from the date of receiving the result, and I have no right to claim them after that</w:t>
            </w:r>
          </w:p>
        </w:tc>
      </w:tr>
      <w:tr w:rsidR="00B115FD" w:rsidRPr="00517497" w14:paraId="22723689" w14:textId="77777777" w:rsidTr="00D7066C">
        <w:trPr>
          <w:trHeight w:val="976"/>
        </w:trPr>
        <w:tc>
          <w:tcPr>
            <w:tcW w:w="5103" w:type="dxa"/>
            <w:tcBorders>
              <w:right w:val="double" w:sz="4" w:space="0" w:color="auto"/>
            </w:tcBorders>
          </w:tcPr>
          <w:p w14:paraId="0850BCF1" w14:textId="21C7E890" w:rsidR="00B115FD" w:rsidRPr="00D7066C" w:rsidRDefault="00B115FD" w:rsidP="00D7066C">
            <w:pPr>
              <w:spacing w:line="360" w:lineRule="auto"/>
              <w:jc w:val="both"/>
              <w:rPr>
                <w:rFonts w:asciiTheme="majorBidi" w:hAnsiTheme="majorBidi" w:cstheme="majorBidi"/>
                <w:rtl/>
              </w:rPr>
            </w:pPr>
            <w:r w:rsidRPr="00D7066C">
              <w:rPr>
                <w:rFonts w:asciiTheme="majorBidi" w:hAnsiTheme="majorBidi" w:cstheme="majorBidi" w:hint="eastAsia"/>
                <w:b/>
                <w:bCs/>
                <w:rtl/>
              </w:rPr>
              <w:t>اتعهد</w:t>
            </w:r>
            <w:r w:rsidRPr="00D7066C">
              <w:rPr>
                <w:rFonts w:asciiTheme="majorBidi" w:hAnsiTheme="majorBidi" w:cstheme="majorBidi"/>
                <w:rtl/>
              </w:rPr>
              <w:t xml:space="preserve"> </w:t>
            </w:r>
            <w:r w:rsidRPr="00D7066C">
              <w:rPr>
                <w:rFonts w:asciiTheme="majorBidi" w:hAnsiTheme="majorBidi" w:cstheme="majorBidi" w:hint="eastAsia"/>
                <w:rtl/>
              </w:rPr>
              <w:t>بوضع</w:t>
            </w:r>
            <w:r w:rsidRPr="00D7066C">
              <w:rPr>
                <w:rFonts w:asciiTheme="majorBidi" w:hAnsiTheme="majorBidi" w:cstheme="majorBidi"/>
                <w:rtl/>
              </w:rPr>
              <w:t xml:space="preserve"> </w:t>
            </w:r>
            <w:r w:rsidRPr="00D7066C">
              <w:rPr>
                <w:rFonts w:asciiTheme="majorBidi" w:hAnsiTheme="majorBidi" w:cstheme="majorBidi" w:hint="eastAsia"/>
                <w:rtl/>
              </w:rPr>
              <w:t>الكيماويات</w:t>
            </w:r>
            <w:r w:rsidRPr="00D7066C">
              <w:rPr>
                <w:rFonts w:asciiTheme="majorBidi" w:hAnsiTheme="majorBidi" w:cstheme="majorBidi"/>
                <w:rtl/>
              </w:rPr>
              <w:t xml:space="preserve"> </w:t>
            </w:r>
            <w:r w:rsidRPr="00D7066C">
              <w:rPr>
                <w:rFonts w:asciiTheme="majorBidi" w:hAnsiTheme="majorBidi" w:cstheme="majorBidi" w:hint="eastAsia"/>
                <w:rtl/>
              </w:rPr>
              <w:t>في</w:t>
            </w:r>
            <w:r w:rsidRPr="00D7066C">
              <w:rPr>
                <w:rFonts w:asciiTheme="majorBidi" w:hAnsiTheme="majorBidi" w:cstheme="majorBidi"/>
                <w:rtl/>
              </w:rPr>
              <w:t xml:space="preserve"> </w:t>
            </w:r>
            <w:r w:rsidRPr="00D7066C">
              <w:rPr>
                <w:rFonts w:asciiTheme="majorBidi" w:hAnsiTheme="majorBidi" w:cstheme="majorBidi" w:hint="eastAsia"/>
                <w:rtl/>
              </w:rPr>
              <w:t>اوعيتها</w:t>
            </w:r>
            <w:r w:rsidRPr="00D7066C">
              <w:rPr>
                <w:rFonts w:asciiTheme="majorBidi" w:hAnsiTheme="majorBidi" w:cstheme="majorBidi"/>
                <w:rtl/>
              </w:rPr>
              <w:t xml:space="preserve"> </w:t>
            </w:r>
            <w:r w:rsidRPr="00D7066C">
              <w:rPr>
                <w:rFonts w:asciiTheme="majorBidi" w:hAnsiTheme="majorBidi" w:cstheme="majorBidi" w:hint="eastAsia"/>
                <w:rtl/>
              </w:rPr>
              <w:t>الخاصة</w:t>
            </w:r>
            <w:r w:rsidRPr="00D7066C">
              <w:rPr>
                <w:rFonts w:asciiTheme="majorBidi" w:hAnsiTheme="majorBidi" w:cstheme="majorBidi"/>
                <w:rtl/>
              </w:rPr>
              <w:t xml:space="preserve"> </w:t>
            </w:r>
            <w:r w:rsidRPr="00D7066C">
              <w:rPr>
                <w:rFonts w:asciiTheme="majorBidi" w:hAnsiTheme="majorBidi" w:cstheme="majorBidi" w:hint="eastAsia"/>
                <w:rtl/>
              </w:rPr>
              <w:t>والالتزام</w:t>
            </w:r>
            <w:r w:rsidRPr="00D7066C">
              <w:rPr>
                <w:rFonts w:asciiTheme="majorBidi" w:hAnsiTheme="majorBidi" w:cstheme="majorBidi"/>
                <w:rtl/>
              </w:rPr>
              <w:t xml:space="preserve"> </w:t>
            </w:r>
            <w:r w:rsidRPr="00D7066C">
              <w:rPr>
                <w:rFonts w:asciiTheme="majorBidi" w:hAnsiTheme="majorBidi" w:cstheme="majorBidi" w:hint="eastAsia"/>
                <w:rtl/>
              </w:rPr>
              <w:t>بإرشادات</w:t>
            </w:r>
            <w:r w:rsidRPr="00D7066C">
              <w:rPr>
                <w:rFonts w:asciiTheme="majorBidi" w:hAnsiTheme="majorBidi" w:cstheme="majorBidi"/>
                <w:rtl/>
              </w:rPr>
              <w:t xml:space="preserve"> </w:t>
            </w:r>
            <w:r w:rsidRPr="00D7066C">
              <w:rPr>
                <w:rFonts w:asciiTheme="majorBidi" w:hAnsiTheme="majorBidi" w:cstheme="majorBidi" w:hint="eastAsia"/>
                <w:rtl/>
              </w:rPr>
              <w:t>السلامة</w:t>
            </w:r>
            <w:r w:rsidRPr="00D7066C">
              <w:rPr>
                <w:rFonts w:asciiTheme="majorBidi" w:hAnsiTheme="majorBidi" w:cstheme="majorBidi"/>
                <w:rtl/>
              </w:rPr>
              <w:t xml:space="preserve"> </w:t>
            </w:r>
            <w:r w:rsidRPr="00D7066C">
              <w:rPr>
                <w:rFonts w:asciiTheme="majorBidi" w:hAnsiTheme="majorBidi" w:cstheme="majorBidi" w:hint="eastAsia"/>
                <w:rtl/>
              </w:rPr>
              <w:t>بالمختبرات</w:t>
            </w:r>
            <w:r w:rsidRPr="00D7066C">
              <w:rPr>
                <w:rFonts w:asciiTheme="majorBidi" w:hAnsiTheme="majorBidi" w:cstheme="majorBidi"/>
                <w:rtl/>
              </w:rPr>
              <w:t>.</w:t>
            </w:r>
          </w:p>
        </w:tc>
        <w:tc>
          <w:tcPr>
            <w:tcW w:w="5246" w:type="dxa"/>
            <w:tcBorders>
              <w:left w:val="double" w:sz="4" w:space="0" w:color="auto"/>
            </w:tcBorders>
          </w:tcPr>
          <w:p w14:paraId="1C6D26B2" w14:textId="672EBBBA" w:rsidR="00B115FD" w:rsidRPr="00D7066C" w:rsidRDefault="00B115FD" w:rsidP="00B115FD">
            <w:pPr>
              <w:bidi w:val="0"/>
              <w:rPr>
                <w:rFonts w:asciiTheme="majorBidi" w:hAnsiTheme="majorBidi" w:cstheme="majorBidi"/>
              </w:rPr>
            </w:pPr>
            <w:r w:rsidRPr="00D7066C">
              <w:rPr>
                <w:rFonts w:asciiTheme="majorBidi" w:hAnsiTheme="majorBidi" w:cstheme="majorBidi"/>
              </w:rPr>
              <w:t>I pledge to keep chemicals in their own container and adhere to laboratory safety guidelines.</w:t>
            </w:r>
          </w:p>
        </w:tc>
      </w:tr>
      <w:tr w:rsidR="00B115FD" w:rsidRPr="00517497" w14:paraId="4E4860C8" w14:textId="77777777" w:rsidTr="00D7066C">
        <w:trPr>
          <w:trHeight w:val="991"/>
        </w:trPr>
        <w:tc>
          <w:tcPr>
            <w:tcW w:w="5103" w:type="dxa"/>
            <w:tcBorders>
              <w:right w:val="double" w:sz="4" w:space="0" w:color="auto"/>
            </w:tcBorders>
          </w:tcPr>
          <w:p w14:paraId="232E2817" w14:textId="77777777" w:rsidR="00B115FD" w:rsidRPr="00D7066C" w:rsidRDefault="00B115FD" w:rsidP="00B115FD">
            <w:pPr>
              <w:spacing w:line="360" w:lineRule="auto"/>
              <w:jc w:val="both"/>
              <w:rPr>
                <w:rFonts w:asciiTheme="majorBidi" w:hAnsiTheme="majorBidi" w:cstheme="majorBidi"/>
                <w:rtl/>
              </w:rPr>
            </w:pPr>
            <w:r w:rsidRPr="00D7066C">
              <w:rPr>
                <w:rFonts w:asciiTheme="majorBidi" w:hAnsiTheme="majorBidi" w:cstheme="majorBidi" w:hint="eastAsia"/>
                <w:rtl/>
              </w:rPr>
              <w:t>التوقيع</w:t>
            </w:r>
            <w:r w:rsidRPr="00D7066C">
              <w:rPr>
                <w:rFonts w:asciiTheme="majorBidi" w:hAnsiTheme="majorBidi" w:cstheme="majorBidi"/>
                <w:rtl/>
              </w:rPr>
              <w:t xml:space="preserve">: </w:t>
            </w:r>
          </w:p>
          <w:p w14:paraId="3EB71C49" w14:textId="65413D04" w:rsidR="00B115FD" w:rsidRPr="00B115FD" w:rsidRDefault="00B115FD" w:rsidP="00B115FD">
            <w:pPr>
              <w:spacing w:line="360" w:lineRule="auto"/>
              <w:jc w:val="both"/>
              <w:rPr>
                <w:rFonts w:asciiTheme="majorBidi" w:hAnsiTheme="majorBidi" w:cstheme="majorBidi"/>
                <w:rtl/>
              </w:rPr>
            </w:pPr>
            <w:r w:rsidRPr="00D7066C">
              <w:rPr>
                <w:rFonts w:asciiTheme="majorBidi" w:hAnsiTheme="majorBidi" w:cstheme="majorBidi" w:hint="eastAsia"/>
                <w:rtl/>
              </w:rPr>
              <w:t>التاريخ</w:t>
            </w:r>
            <w:r w:rsidRPr="00D7066C">
              <w:rPr>
                <w:rFonts w:asciiTheme="majorBidi" w:hAnsiTheme="majorBidi" w:cstheme="majorBidi"/>
              </w:rPr>
              <w:t>:</w:t>
            </w:r>
          </w:p>
        </w:tc>
        <w:tc>
          <w:tcPr>
            <w:tcW w:w="5246" w:type="dxa"/>
            <w:tcBorders>
              <w:left w:val="double" w:sz="4" w:space="0" w:color="auto"/>
            </w:tcBorders>
          </w:tcPr>
          <w:p w14:paraId="4A7DB88F" w14:textId="54441B39" w:rsidR="00B115FD" w:rsidRDefault="00B115FD" w:rsidP="00B115FD">
            <w:pPr>
              <w:bidi w:val="0"/>
              <w:rPr>
                <w:rFonts w:asciiTheme="majorBidi" w:hAnsiTheme="majorBidi" w:cstheme="majorBidi"/>
              </w:rPr>
            </w:pPr>
            <w:r>
              <w:rPr>
                <w:rFonts w:asciiTheme="majorBidi" w:hAnsiTheme="majorBidi" w:cstheme="majorBidi"/>
              </w:rPr>
              <w:t>Signature:</w:t>
            </w:r>
          </w:p>
          <w:p w14:paraId="11C50473" w14:textId="4A9A9D8B" w:rsidR="00B115FD" w:rsidRPr="00B115FD" w:rsidRDefault="00B115FD" w:rsidP="00F011C0">
            <w:pPr>
              <w:bidi w:val="0"/>
              <w:rPr>
                <w:rFonts w:asciiTheme="majorBidi" w:hAnsiTheme="majorBidi" w:cstheme="majorBidi"/>
              </w:rPr>
            </w:pPr>
            <w:r>
              <w:rPr>
                <w:rFonts w:asciiTheme="majorBidi" w:hAnsiTheme="majorBidi" w:cstheme="majorBidi"/>
              </w:rPr>
              <w:t>Date:</w:t>
            </w:r>
          </w:p>
        </w:tc>
      </w:tr>
    </w:tbl>
    <w:p w14:paraId="51E570EF" w14:textId="6A2A6B38" w:rsidR="002C7144" w:rsidRDefault="002C7144" w:rsidP="002C7144">
      <w:pPr>
        <w:rPr>
          <w:rFonts w:cs="Arial"/>
          <w:sz w:val="18"/>
          <w:szCs w:val="18"/>
          <w:rtl/>
        </w:rPr>
      </w:pPr>
    </w:p>
    <w:p w14:paraId="5D33C9D0" w14:textId="77777777" w:rsidR="000328D3" w:rsidRDefault="000328D3" w:rsidP="001E1C74">
      <w:pPr>
        <w:rPr>
          <w:rFonts w:cs="Arial"/>
          <w:b/>
          <w:bCs/>
          <w:sz w:val="28"/>
          <w:szCs w:val="28"/>
        </w:rPr>
      </w:pPr>
    </w:p>
    <w:p w14:paraId="6A6C37C2" w14:textId="519DA6D7" w:rsidR="003F0A3B" w:rsidRPr="00D7066C" w:rsidRDefault="003F0A3B" w:rsidP="00D7066C">
      <w:pPr>
        <w:spacing w:line="360" w:lineRule="auto"/>
        <w:jc w:val="both"/>
        <w:rPr>
          <w:rFonts w:cs="Arial"/>
          <w:sz w:val="28"/>
          <w:szCs w:val="28"/>
          <w:rtl/>
        </w:rPr>
      </w:pPr>
      <w:r>
        <w:rPr>
          <w:rFonts w:cs="Arial" w:hint="cs"/>
          <w:sz w:val="28"/>
          <w:szCs w:val="28"/>
          <w:rtl/>
        </w:rPr>
        <w:t xml:space="preserve"> </w:t>
      </w:r>
    </w:p>
    <w:sectPr w:rsidR="003F0A3B" w:rsidRPr="00D7066C" w:rsidSect="00193B4E">
      <w:headerReference w:type="default" r:id="rId8"/>
      <w:pgSz w:w="11906" w:h="16838" w:code="9"/>
      <w:pgMar w:top="567" w:right="1797" w:bottom="851" w:left="1797"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59E1" w14:textId="77777777" w:rsidR="007E122B" w:rsidRDefault="007E122B" w:rsidP="00F94257">
      <w:pPr>
        <w:spacing w:after="0" w:line="240" w:lineRule="auto"/>
      </w:pPr>
      <w:r>
        <w:separator/>
      </w:r>
    </w:p>
  </w:endnote>
  <w:endnote w:type="continuationSeparator" w:id="0">
    <w:p w14:paraId="141E322B" w14:textId="77777777" w:rsidR="007E122B" w:rsidRDefault="007E122B" w:rsidP="00F9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Adobe Devanagari">
    <w:altName w:val="Kokila"/>
    <w:panose1 w:val="020B0604020202020204"/>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F8D9B" w14:textId="77777777" w:rsidR="007E122B" w:rsidRDefault="007E122B" w:rsidP="00F94257">
      <w:pPr>
        <w:spacing w:after="0" w:line="240" w:lineRule="auto"/>
      </w:pPr>
      <w:r>
        <w:separator/>
      </w:r>
    </w:p>
  </w:footnote>
  <w:footnote w:type="continuationSeparator" w:id="0">
    <w:p w14:paraId="3C6088E4" w14:textId="77777777" w:rsidR="007E122B" w:rsidRDefault="007E122B" w:rsidP="00F94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D500" w14:textId="5DA649B0" w:rsidR="00B9225E" w:rsidRDefault="00B9225E" w:rsidP="00B9225E">
    <w:pPr>
      <w:jc w:val="both"/>
      <w:rPr>
        <w:rFonts w:cs="Arial"/>
        <w:b/>
        <w:bCs/>
        <w:color w:val="A6A6A6" w:themeColor="background1" w:themeShade="A6"/>
        <w:sz w:val="20"/>
        <w:szCs w:val="20"/>
      </w:rPr>
    </w:pPr>
  </w:p>
  <w:p w14:paraId="29E4115A" w14:textId="28167440" w:rsidR="00DC2298" w:rsidRDefault="00653391" w:rsidP="00AF5057">
    <w:pPr>
      <w:tabs>
        <w:tab w:val="left" w:pos="3662"/>
        <w:tab w:val="left" w:pos="4080"/>
        <w:tab w:val="left" w:pos="6047"/>
      </w:tabs>
    </w:pPr>
    <w:r>
      <w:rPr>
        <w:rFonts w:cs="Arial"/>
        <w:b/>
        <w:bCs/>
        <w:noProof/>
        <w:color w:val="FFFFFF" w:themeColor="background1"/>
        <w:sz w:val="20"/>
        <w:szCs w:val="20"/>
      </w:rPr>
      <mc:AlternateContent>
        <mc:Choice Requires="wps">
          <w:drawing>
            <wp:anchor distT="0" distB="0" distL="114300" distR="114300" simplePos="0" relativeHeight="251659264" behindDoc="0" locked="0" layoutInCell="1" allowOverlap="1" wp14:anchorId="50E38272" wp14:editId="7432681F">
              <wp:simplePos x="0" y="0"/>
              <wp:positionH relativeFrom="column">
                <wp:posOffset>-981699</wp:posOffset>
              </wp:positionH>
              <wp:positionV relativeFrom="paragraph">
                <wp:posOffset>176993</wp:posOffset>
              </wp:positionV>
              <wp:extent cx="6934200" cy="685800"/>
              <wp:effectExtent l="0" t="0" r="2540" b="3175"/>
              <wp:wrapNone/>
              <wp:docPr id="1" name="مربع نص 1"/>
              <wp:cNvGraphicFramePr/>
              <a:graphic xmlns:a="http://schemas.openxmlformats.org/drawingml/2006/main">
                <a:graphicData uri="http://schemas.microsoft.com/office/word/2010/wordprocessingShape">
                  <wps:wsp>
                    <wps:cNvSpPr txBox="1"/>
                    <wps:spPr>
                      <a:xfrm>
                        <a:off x="0" y="0"/>
                        <a:ext cx="6934200" cy="685800"/>
                      </a:xfrm>
                      <a:prstGeom prst="rect">
                        <a:avLst/>
                      </a:prstGeom>
                      <a:solidFill>
                        <a:schemeClr val="lt1"/>
                      </a:solidFill>
                      <a:ln w="6350">
                        <a:noFill/>
                      </a:ln>
                    </wps:spPr>
                    <wps:txbx>
                      <w:txbxContent>
                        <w:p w14:paraId="30B077EF" w14:textId="36FD1FE7" w:rsidR="00B9225E" w:rsidRDefault="007F63FB" w:rsidP="00B9225E">
                          <w:pPr>
                            <w:spacing w:after="0" w:line="240" w:lineRule="auto"/>
                            <w:rPr>
                              <w:rtl/>
                            </w:rPr>
                          </w:pPr>
                          <w:r w:rsidRPr="00B9225E">
                            <w:rPr>
                              <w:noProof/>
                              <w:rtl/>
                            </w:rPr>
                            <w:drawing>
                              <wp:inline distT="0" distB="0" distL="0" distR="0" wp14:anchorId="2E057F7A" wp14:editId="23F82D69">
                                <wp:extent cx="1076325" cy="409575"/>
                                <wp:effectExtent l="0" t="0" r="9525" b="9525"/>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09575"/>
                                        </a:xfrm>
                                        <a:prstGeom prst="rect">
                                          <a:avLst/>
                                        </a:prstGeom>
                                        <a:noFill/>
                                        <a:ln>
                                          <a:noFill/>
                                        </a:ln>
                                      </pic:spPr>
                                    </pic:pic>
                                  </a:graphicData>
                                </a:graphic>
                              </wp:inline>
                            </w:drawing>
                          </w:r>
                        </w:p>
                        <w:p w14:paraId="76F8A67A" w14:textId="3003A205" w:rsidR="00B9225E" w:rsidRPr="00B9225E" w:rsidRDefault="00B9225E" w:rsidP="00B9225E">
                          <w:pPr>
                            <w:spacing w:after="0" w:line="240" w:lineRule="auto"/>
                            <w:rPr>
                              <w:rFonts w:ascii="Adobe Devanagari" w:hAnsi="Adobe Devanagari" w:cs="Adobe Devanagari"/>
                              <w:color w:val="A6A6A6" w:themeColor="background1" w:themeShade="A6"/>
                            </w:rPr>
                          </w:pPr>
                          <w:r w:rsidRPr="00B9225E">
                            <w:rPr>
                              <w:rFonts w:ascii="Sakkal Majalla" w:hAnsi="Sakkal Majalla" w:cs="Sakkal Majalla" w:hint="cs"/>
                              <w:color w:val="A6A6A6" w:themeColor="background1" w:themeShade="A6"/>
                              <w:rtl/>
                            </w:rPr>
                            <w:t>المختبر</w:t>
                          </w:r>
                          <w:r w:rsidRPr="00B9225E">
                            <w:rPr>
                              <w:rFonts w:ascii="Adobe Devanagari" w:hAnsi="Adobe Devanagari" w:cs="Adobe Devanagari"/>
                              <w:color w:val="A6A6A6" w:themeColor="background1" w:themeShade="A6"/>
                              <w:rtl/>
                            </w:rPr>
                            <w:t xml:space="preserve"> </w:t>
                          </w:r>
                          <w:r w:rsidRPr="00B9225E">
                            <w:rPr>
                              <w:rFonts w:ascii="Sakkal Majalla" w:hAnsi="Sakkal Majalla" w:cs="Sakkal Majalla" w:hint="cs"/>
                              <w:color w:val="A6A6A6" w:themeColor="background1" w:themeShade="A6"/>
                              <w:rtl/>
                            </w:rPr>
                            <w:t>المركزي</w:t>
                          </w:r>
                          <w:r w:rsidRPr="00B9225E">
                            <w:rPr>
                              <w:rFonts w:ascii="Adobe Devanagari" w:hAnsi="Adobe Devanagari" w:cs="Adobe Devanagari"/>
                              <w:color w:val="A6A6A6" w:themeColor="background1" w:themeShade="A6"/>
                              <w:rtl/>
                            </w:rPr>
                            <w:t xml:space="preserve"> </w:t>
                          </w:r>
                          <w:r w:rsidRPr="00B9225E">
                            <w:rPr>
                              <w:rFonts w:ascii="Sakkal Majalla" w:hAnsi="Sakkal Majalla" w:cs="Sakkal Majalla" w:hint="cs"/>
                              <w:color w:val="A6A6A6" w:themeColor="background1" w:themeShade="A6"/>
                              <w:rtl/>
                            </w:rPr>
                            <w:t>بالمدينة</w:t>
                          </w:r>
                          <w:r w:rsidRPr="00B9225E">
                            <w:rPr>
                              <w:rFonts w:ascii="Adobe Devanagari" w:hAnsi="Adobe Devanagari" w:cs="Adobe Devanagari"/>
                              <w:color w:val="A6A6A6" w:themeColor="background1" w:themeShade="A6"/>
                              <w:rtl/>
                            </w:rPr>
                            <w:t xml:space="preserve"> </w:t>
                          </w:r>
                          <w:r w:rsidRPr="00B9225E">
                            <w:rPr>
                              <w:rFonts w:ascii="Sakkal Majalla" w:hAnsi="Sakkal Majalla" w:cs="Sakkal Majalla" w:hint="cs"/>
                              <w:color w:val="A6A6A6" w:themeColor="background1" w:themeShade="A6"/>
                              <w:rtl/>
                            </w:rPr>
                            <w:t>الجامعية</w:t>
                          </w:r>
                          <w:r w:rsidRPr="00B9225E">
                            <w:rPr>
                              <w:rFonts w:ascii="Adobe Devanagari" w:hAnsi="Adobe Devanagari" w:cs="Adobe Devanagari"/>
                              <w:color w:val="A6A6A6" w:themeColor="background1" w:themeShade="A6"/>
                              <w:rtl/>
                            </w:rPr>
                            <w:t xml:space="preserve"> </w:t>
                          </w:r>
                          <w:r w:rsidRPr="00B9225E">
                            <w:rPr>
                              <w:rFonts w:ascii="Sakkal Majalla" w:hAnsi="Sakkal Majalla" w:cs="Sakkal Majalla" w:hint="cs"/>
                              <w:color w:val="A6A6A6" w:themeColor="background1" w:themeShade="A6"/>
                              <w:rtl/>
                            </w:rPr>
                            <w:t>للطالبات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8272" id="_x0000_t202" coordsize="21600,21600" o:spt="202" path="m,l,21600r21600,l21600,xe">
              <v:stroke joinstyle="miter"/>
              <v:path gradientshapeok="t" o:connecttype="rect"/>
            </v:shapetype>
            <v:shape id="مربع نص 1" o:spid="_x0000_s1026" type="#_x0000_t202" style="position:absolute;left:0;text-align:left;margin-left:-77.3pt;margin-top:13.95pt;width:54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" fillcolor="white [3201]" stroked="f" strokeweight=".5pt">
              <v:textbox>
                <w:txbxContent>
                  <w:p w14:paraId="30B077EF" w14:textId="36FD1FE7" w:rsidR="00B9225E" w:rsidRDefault="007F63FB" w:rsidP="00B9225E">
                    <w:pPr>
                      <w:spacing w:after="0" w:line="240" w:lineRule="auto"/>
                      <w:rPr>
                        <w:rtl/>
                      </w:rPr>
                    </w:pPr>
                    <w:r w:rsidRPr="00B9225E">
                      <w:rPr>
                        <w:noProof/>
                        <w:rtl/>
                      </w:rPr>
                      <w:drawing>
                        <wp:inline distT="0" distB="0" distL="0" distR="0" wp14:anchorId="2E057F7A" wp14:editId="23F82D69">
                          <wp:extent cx="1076325" cy="409575"/>
                          <wp:effectExtent l="0" t="0" r="9525" b="9525"/>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09575"/>
                                  </a:xfrm>
                                  <a:prstGeom prst="rect">
                                    <a:avLst/>
                                  </a:prstGeom>
                                  <a:noFill/>
                                  <a:ln>
                                    <a:noFill/>
                                  </a:ln>
                                </pic:spPr>
                              </pic:pic>
                            </a:graphicData>
                          </a:graphic>
                        </wp:inline>
                      </w:drawing>
                    </w:r>
                  </w:p>
                  <w:p w14:paraId="76F8A67A" w14:textId="3003A205" w:rsidR="00B9225E" w:rsidRPr="00B9225E" w:rsidRDefault="00B9225E" w:rsidP="00B9225E">
                    <w:pPr>
                      <w:spacing w:after="0" w:line="240" w:lineRule="auto"/>
                      <w:rPr>
                        <w:rFonts w:ascii="Adobe Devanagari" w:hAnsi="Adobe Devanagari" w:cs="Adobe Devanagari"/>
                        <w:color w:val="A6A6A6" w:themeColor="background1" w:themeShade="A6"/>
                      </w:rPr>
                    </w:pPr>
                    <w:r w:rsidRPr="00B9225E">
                      <w:rPr>
                        <w:rFonts w:ascii="Sakkal Majalla" w:hAnsi="Sakkal Majalla" w:cs="Sakkal Majalla" w:hint="cs"/>
                        <w:color w:val="A6A6A6" w:themeColor="background1" w:themeShade="A6"/>
                        <w:rtl/>
                      </w:rPr>
                      <w:t>المختبر</w:t>
                    </w:r>
                    <w:r w:rsidRPr="00B9225E">
                      <w:rPr>
                        <w:rFonts w:ascii="Adobe Devanagari" w:hAnsi="Adobe Devanagari" w:cs="Adobe Devanagari"/>
                        <w:color w:val="A6A6A6" w:themeColor="background1" w:themeShade="A6"/>
                        <w:rtl/>
                      </w:rPr>
                      <w:t xml:space="preserve"> </w:t>
                    </w:r>
                    <w:r w:rsidRPr="00B9225E">
                      <w:rPr>
                        <w:rFonts w:ascii="Sakkal Majalla" w:hAnsi="Sakkal Majalla" w:cs="Sakkal Majalla" w:hint="cs"/>
                        <w:color w:val="A6A6A6" w:themeColor="background1" w:themeShade="A6"/>
                        <w:rtl/>
                      </w:rPr>
                      <w:t>المركزي</w:t>
                    </w:r>
                    <w:r w:rsidRPr="00B9225E">
                      <w:rPr>
                        <w:rFonts w:ascii="Adobe Devanagari" w:hAnsi="Adobe Devanagari" w:cs="Adobe Devanagari"/>
                        <w:color w:val="A6A6A6" w:themeColor="background1" w:themeShade="A6"/>
                        <w:rtl/>
                      </w:rPr>
                      <w:t xml:space="preserve"> </w:t>
                    </w:r>
                    <w:r w:rsidRPr="00B9225E">
                      <w:rPr>
                        <w:rFonts w:ascii="Sakkal Majalla" w:hAnsi="Sakkal Majalla" w:cs="Sakkal Majalla" w:hint="cs"/>
                        <w:color w:val="A6A6A6" w:themeColor="background1" w:themeShade="A6"/>
                        <w:rtl/>
                      </w:rPr>
                      <w:t>بالمدينة</w:t>
                    </w:r>
                    <w:r w:rsidRPr="00B9225E">
                      <w:rPr>
                        <w:rFonts w:ascii="Adobe Devanagari" w:hAnsi="Adobe Devanagari" w:cs="Adobe Devanagari"/>
                        <w:color w:val="A6A6A6" w:themeColor="background1" w:themeShade="A6"/>
                        <w:rtl/>
                      </w:rPr>
                      <w:t xml:space="preserve"> </w:t>
                    </w:r>
                    <w:r w:rsidRPr="00B9225E">
                      <w:rPr>
                        <w:rFonts w:ascii="Sakkal Majalla" w:hAnsi="Sakkal Majalla" w:cs="Sakkal Majalla" w:hint="cs"/>
                        <w:color w:val="A6A6A6" w:themeColor="background1" w:themeShade="A6"/>
                        <w:rtl/>
                      </w:rPr>
                      <w:t>الجامعية</w:t>
                    </w:r>
                    <w:r w:rsidRPr="00B9225E">
                      <w:rPr>
                        <w:rFonts w:ascii="Adobe Devanagari" w:hAnsi="Adobe Devanagari" w:cs="Adobe Devanagari"/>
                        <w:color w:val="A6A6A6" w:themeColor="background1" w:themeShade="A6"/>
                        <w:rtl/>
                      </w:rPr>
                      <w:t xml:space="preserve"> </w:t>
                    </w:r>
                    <w:r w:rsidRPr="00B9225E">
                      <w:rPr>
                        <w:rFonts w:ascii="Sakkal Majalla" w:hAnsi="Sakkal Majalla" w:cs="Sakkal Majalla" w:hint="cs"/>
                        <w:color w:val="A6A6A6" w:themeColor="background1" w:themeShade="A6"/>
                        <w:rtl/>
                      </w:rPr>
                      <w:t>للطالبات</w:t>
                    </w:r>
                  </w:p>
                </w:txbxContent>
              </v:textbox>
            </v:shape>
          </w:pict>
        </mc:Fallback>
      </mc:AlternateContent>
    </w:r>
    <w:r w:rsidR="00AF505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32"/>
    <w:multiLevelType w:val="hybridMultilevel"/>
    <w:tmpl w:val="20965BFE"/>
    <w:lvl w:ilvl="0" w:tplc="9B3006FC">
      <w:start w:val="1"/>
      <w:numFmt w:val="bullet"/>
      <w:lvlText w:val="□"/>
      <w:lvlJc w:val="left"/>
      <w:pPr>
        <w:ind w:left="1636" w:hanging="360"/>
      </w:pPr>
      <w:rPr>
        <w:rFonts w:ascii="Calibri" w:hAnsi="Calibr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15:restartNumberingAfterBreak="0">
    <w:nsid w:val="04235DE1"/>
    <w:multiLevelType w:val="hybridMultilevel"/>
    <w:tmpl w:val="1504B7D4"/>
    <w:lvl w:ilvl="0" w:tplc="2FE83D7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5421"/>
    <w:multiLevelType w:val="hybridMultilevel"/>
    <w:tmpl w:val="B1127532"/>
    <w:lvl w:ilvl="0" w:tplc="2FE83D7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92B9A"/>
    <w:multiLevelType w:val="hybridMultilevel"/>
    <w:tmpl w:val="A38A844C"/>
    <w:lvl w:ilvl="0" w:tplc="9B3006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664E5"/>
    <w:multiLevelType w:val="hybridMultilevel"/>
    <w:tmpl w:val="CA3E67B8"/>
    <w:lvl w:ilvl="0" w:tplc="9B3006FC">
      <w:start w:val="1"/>
      <w:numFmt w:val="bullet"/>
      <w:lvlText w:val="□"/>
      <w:lvlJc w:val="left"/>
      <w:pPr>
        <w:ind w:left="915" w:hanging="360"/>
      </w:pPr>
      <w:rPr>
        <w:rFonts w:ascii="Calibri" w:hAnsi="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0FF143AB"/>
    <w:multiLevelType w:val="hybridMultilevel"/>
    <w:tmpl w:val="7C64704C"/>
    <w:lvl w:ilvl="0" w:tplc="2FE83D74">
      <w:start w:val="1"/>
      <w:numFmt w:val="bullet"/>
      <w:lvlText w:val=""/>
      <w:lvlJc w:val="left"/>
      <w:pPr>
        <w:ind w:left="1440" w:hanging="360"/>
      </w:pPr>
      <w:rPr>
        <w:rFonts w:ascii="Tahoma" w:hAnsi="Tahom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7B5D46"/>
    <w:multiLevelType w:val="hybridMultilevel"/>
    <w:tmpl w:val="2700711E"/>
    <w:lvl w:ilvl="0" w:tplc="9B3006FC">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F5BB3"/>
    <w:multiLevelType w:val="hybridMultilevel"/>
    <w:tmpl w:val="7D127CDA"/>
    <w:lvl w:ilvl="0" w:tplc="2FE83D7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B32DA"/>
    <w:multiLevelType w:val="hybridMultilevel"/>
    <w:tmpl w:val="4A8EA84A"/>
    <w:lvl w:ilvl="0" w:tplc="9B3006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4309"/>
    <w:multiLevelType w:val="hybridMultilevel"/>
    <w:tmpl w:val="091CF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CD6E3C"/>
    <w:multiLevelType w:val="hybridMultilevel"/>
    <w:tmpl w:val="8C1A6552"/>
    <w:lvl w:ilvl="0" w:tplc="2FE83D74">
      <w:start w:val="1"/>
      <w:numFmt w:val="bullet"/>
      <w:lvlText w:val=""/>
      <w:lvlJc w:val="left"/>
      <w:pPr>
        <w:ind w:left="1080" w:hanging="360"/>
      </w:pPr>
      <w:rPr>
        <w:rFonts w:ascii="Tahoma" w:hAnsi="Tahoma"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225F89"/>
    <w:multiLevelType w:val="hybridMultilevel"/>
    <w:tmpl w:val="AAECD408"/>
    <w:lvl w:ilvl="0" w:tplc="9B3006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B0FBB"/>
    <w:multiLevelType w:val="hybridMultilevel"/>
    <w:tmpl w:val="6262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40806"/>
    <w:multiLevelType w:val="hybridMultilevel"/>
    <w:tmpl w:val="1334F916"/>
    <w:lvl w:ilvl="0" w:tplc="2FE83D7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C2B7B"/>
    <w:multiLevelType w:val="hybridMultilevel"/>
    <w:tmpl w:val="86E2FFE8"/>
    <w:lvl w:ilvl="0" w:tplc="9B3006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B7BCB"/>
    <w:multiLevelType w:val="hybridMultilevel"/>
    <w:tmpl w:val="F03CB77A"/>
    <w:lvl w:ilvl="0" w:tplc="2FE83D74">
      <w:start w:val="1"/>
      <w:numFmt w:val="bullet"/>
      <w:lvlText w:val=""/>
      <w:lvlJc w:val="left"/>
      <w:pPr>
        <w:ind w:left="1080" w:hanging="360"/>
      </w:pPr>
      <w:rPr>
        <w:rFonts w:ascii="Tahoma" w:hAnsi="Tahoma"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2B5109"/>
    <w:multiLevelType w:val="hybridMultilevel"/>
    <w:tmpl w:val="250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95507"/>
    <w:multiLevelType w:val="hybridMultilevel"/>
    <w:tmpl w:val="A7FC1C92"/>
    <w:lvl w:ilvl="0" w:tplc="9B3006FC">
      <w:start w:val="1"/>
      <w:numFmt w:val="bullet"/>
      <w:lvlText w:val="□"/>
      <w:lvlJc w:val="left"/>
      <w:pPr>
        <w:ind w:left="1335" w:hanging="360"/>
      </w:pPr>
      <w:rPr>
        <w:rFonts w:ascii="Calibri" w:hAnsi="Calibr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8" w15:restartNumberingAfterBreak="0">
    <w:nsid w:val="35DF5805"/>
    <w:multiLevelType w:val="hybridMultilevel"/>
    <w:tmpl w:val="FA60E0F8"/>
    <w:lvl w:ilvl="0" w:tplc="9B3006F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E5491C"/>
    <w:multiLevelType w:val="hybridMultilevel"/>
    <w:tmpl w:val="F2564EE8"/>
    <w:lvl w:ilvl="0" w:tplc="2FE83D7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2690D"/>
    <w:multiLevelType w:val="hybridMultilevel"/>
    <w:tmpl w:val="CA769420"/>
    <w:lvl w:ilvl="0" w:tplc="2FE83D74">
      <w:start w:val="1"/>
      <w:numFmt w:val="bullet"/>
      <w:lvlText w:val=""/>
      <w:lvlJc w:val="left"/>
      <w:pPr>
        <w:ind w:left="1440" w:hanging="360"/>
      </w:pPr>
      <w:rPr>
        <w:rFonts w:ascii="Tahoma" w:hAnsi="Tahom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5E0CF1"/>
    <w:multiLevelType w:val="hybridMultilevel"/>
    <w:tmpl w:val="6FD83E42"/>
    <w:lvl w:ilvl="0" w:tplc="2FE83D74">
      <w:start w:val="1"/>
      <w:numFmt w:val="bullet"/>
      <w:lvlText w:val=""/>
      <w:lvlJc w:val="left"/>
      <w:pPr>
        <w:ind w:left="1445" w:hanging="360"/>
      </w:pPr>
      <w:rPr>
        <w:rFonts w:ascii="Tahoma" w:hAnsi="Tahoma" w:hint="default"/>
        <w:color w:val="auto"/>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2" w15:restartNumberingAfterBreak="0">
    <w:nsid w:val="435E32E9"/>
    <w:multiLevelType w:val="hybridMultilevel"/>
    <w:tmpl w:val="8A84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3D1C27"/>
    <w:multiLevelType w:val="hybridMultilevel"/>
    <w:tmpl w:val="76340B36"/>
    <w:lvl w:ilvl="0" w:tplc="9B3006F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14344"/>
    <w:multiLevelType w:val="hybridMultilevel"/>
    <w:tmpl w:val="818AF700"/>
    <w:lvl w:ilvl="0" w:tplc="9B3006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D0896"/>
    <w:multiLevelType w:val="hybridMultilevel"/>
    <w:tmpl w:val="4CA8220A"/>
    <w:lvl w:ilvl="0" w:tplc="2FE83D74">
      <w:start w:val="1"/>
      <w:numFmt w:val="bullet"/>
      <w:lvlText w:val=""/>
      <w:lvlJc w:val="left"/>
      <w:pPr>
        <w:ind w:left="1440" w:hanging="360"/>
      </w:pPr>
      <w:rPr>
        <w:rFonts w:ascii="Tahoma" w:hAnsi="Tahom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A10C23"/>
    <w:multiLevelType w:val="hybridMultilevel"/>
    <w:tmpl w:val="ACC22D92"/>
    <w:lvl w:ilvl="0" w:tplc="9B3006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43C1E"/>
    <w:multiLevelType w:val="hybridMultilevel"/>
    <w:tmpl w:val="31B2DFA8"/>
    <w:lvl w:ilvl="0" w:tplc="9B3006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E4CB3"/>
    <w:multiLevelType w:val="hybridMultilevel"/>
    <w:tmpl w:val="4CD87E5E"/>
    <w:lvl w:ilvl="0" w:tplc="2FE83D7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5350"/>
    <w:multiLevelType w:val="hybridMultilevel"/>
    <w:tmpl w:val="B1908542"/>
    <w:lvl w:ilvl="0" w:tplc="2FE83D7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A7261"/>
    <w:multiLevelType w:val="hybridMultilevel"/>
    <w:tmpl w:val="91E23290"/>
    <w:lvl w:ilvl="0" w:tplc="C8A28C66">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D3898"/>
    <w:multiLevelType w:val="hybridMultilevel"/>
    <w:tmpl w:val="AAF4C290"/>
    <w:lvl w:ilvl="0" w:tplc="2FE83D7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26981"/>
    <w:multiLevelType w:val="hybridMultilevel"/>
    <w:tmpl w:val="D8ACB940"/>
    <w:lvl w:ilvl="0" w:tplc="2FE83D7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854F9"/>
    <w:multiLevelType w:val="hybridMultilevel"/>
    <w:tmpl w:val="501E298C"/>
    <w:lvl w:ilvl="0" w:tplc="2FE83D74">
      <w:start w:val="1"/>
      <w:numFmt w:val="bullet"/>
      <w:lvlText w:val=""/>
      <w:lvlJc w:val="left"/>
      <w:pPr>
        <w:ind w:left="1080" w:hanging="360"/>
      </w:pPr>
      <w:rPr>
        <w:rFonts w:ascii="Tahoma" w:hAnsi="Tahoma"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D64819"/>
    <w:multiLevelType w:val="hybridMultilevel"/>
    <w:tmpl w:val="5D7E28AC"/>
    <w:lvl w:ilvl="0" w:tplc="9B3006F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01996"/>
    <w:multiLevelType w:val="hybridMultilevel"/>
    <w:tmpl w:val="AD062ED4"/>
    <w:lvl w:ilvl="0" w:tplc="9B3006F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166F2"/>
    <w:multiLevelType w:val="hybridMultilevel"/>
    <w:tmpl w:val="3AC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D6409"/>
    <w:multiLevelType w:val="hybridMultilevel"/>
    <w:tmpl w:val="F08CE7DC"/>
    <w:lvl w:ilvl="0" w:tplc="9B3006FC">
      <w:start w:val="1"/>
      <w:numFmt w:val="bullet"/>
      <w:lvlText w:val="□"/>
      <w:lvlJc w:val="left"/>
      <w:pPr>
        <w:ind w:left="1636" w:hanging="360"/>
      </w:pPr>
      <w:rPr>
        <w:rFonts w:ascii="Calibri" w:hAnsi="Calibri"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34"/>
  </w:num>
  <w:num w:numId="2">
    <w:abstractNumId w:val="22"/>
  </w:num>
  <w:num w:numId="3">
    <w:abstractNumId w:val="30"/>
  </w:num>
  <w:num w:numId="4">
    <w:abstractNumId w:val="12"/>
  </w:num>
  <w:num w:numId="5">
    <w:abstractNumId w:val="24"/>
  </w:num>
  <w:num w:numId="6">
    <w:abstractNumId w:val="11"/>
  </w:num>
  <w:num w:numId="7">
    <w:abstractNumId w:val="17"/>
  </w:num>
  <w:num w:numId="8">
    <w:abstractNumId w:val="14"/>
  </w:num>
  <w:num w:numId="9">
    <w:abstractNumId w:val="0"/>
  </w:num>
  <w:num w:numId="10">
    <w:abstractNumId w:val="37"/>
  </w:num>
  <w:num w:numId="11">
    <w:abstractNumId w:val="26"/>
  </w:num>
  <w:num w:numId="12">
    <w:abstractNumId w:val="3"/>
  </w:num>
  <w:num w:numId="13">
    <w:abstractNumId w:val="8"/>
  </w:num>
  <w:num w:numId="14">
    <w:abstractNumId w:val="18"/>
  </w:num>
  <w:num w:numId="15">
    <w:abstractNumId w:val="4"/>
  </w:num>
  <w:num w:numId="16">
    <w:abstractNumId w:val="36"/>
  </w:num>
  <w:num w:numId="17">
    <w:abstractNumId w:val="9"/>
  </w:num>
  <w:num w:numId="18">
    <w:abstractNumId w:val="1"/>
  </w:num>
  <w:num w:numId="19">
    <w:abstractNumId w:val="32"/>
  </w:num>
  <w:num w:numId="20">
    <w:abstractNumId w:val="13"/>
  </w:num>
  <w:num w:numId="21">
    <w:abstractNumId w:val="7"/>
  </w:num>
  <w:num w:numId="22">
    <w:abstractNumId w:val="21"/>
  </w:num>
  <w:num w:numId="23">
    <w:abstractNumId w:val="31"/>
  </w:num>
  <w:num w:numId="24">
    <w:abstractNumId w:val="29"/>
  </w:num>
  <w:num w:numId="25">
    <w:abstractNumId w:val="2"/>
  </w:num>
  <w:num w:numId="26">
    <w:abstractNumId w:val="19"/>
  </w:num>
  <w:num w:numId="27">
    <w:abstractNumId w:val="28"/>
  </w:num>
  <w:num w:numId="28">
    <w:abstractNumId w:val="33"/>
  </w:num>
  <w:num w:numId="29">
    <w:abstractNumId w:val="15"/>
  </w:num>
  <w:num w:numId="30">
    <w:abstractNumId w:val="10"/>
  </w:num>
  <w:num w:numId="31">
    <w:abstractNumId w:val="6"/>
  </w:num>
  <w:num w:numId="32">
    <w:abstractNumId w:val="25"/>
  </w:num>
  <w:num w:numId="33">
    <w:abstractNumId w:val="5"/>
  </w:num>
  <w:num w:numId="34">
    <w:abstractNumId w:val="20"/>
  </w:num>
  <w:num w:numId="35">
    <w:abstractNumId w:val="27"/>
  </w:num>
  <w:num w:numId="36">
    <w:abstractNumId w:val="35"/>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D5"/>
    <w:rsid w:val="0001224B"/>
    <w:rsid w:val="00031729"/>
    <w:rsid w:val="000328D3"/>
    <w:rsid w:val="0004743B"/>
    <w:rsid w:val="000A42AD"/>
    <w:rsid w:val="000B22AA"/>
    <w:rsid w:val="000D7C1E"/>
    <w:rsid w:val="0011128B"/>
    <w:rsid w:val="001117FA"/>
    <w:rsid w:val="001409DE"/>
    <w:rsid w:val="0015168C"/>
    <w:rsid w:val="001665A9"/>
    <w:rsid w:val="00193B4E"/>
    <w:rsid w:val="001B7EFC"/>
    <w:rsid w:val="001D4E7A"/>
    <w:rsid w:val="001E1C74"/>
    <w:rsid w:val="001E698B"/>
    <w:rsid w:val="001F64E8"/>
    <w:rsid w:val="002022B4"/>
    <w:rsid w:val="00223076"/>
    <w:rsid w:val="00264AEA"/>
    <w:rsid w:val="0027533B"/>
    <w:rsid w:val="002A510A"/>
    <w:rsid w:val="002B13A4"/>
    <w:rsid w:val="002B6D81"/>
    <w:rsid w:val="002C7144"/>
    <w:rsid w:val="002E3250"/>
    <w:rsid w:val="00310DB3"/>
    <w:rsid w:val="0039092F"/>
    <w:rsid w:val="003F0A3B"/>
    <w:rsid w:val="004021AE"/>
    <w:rsid w:val="00436935"/>
    <w:rsid w:val="00437265"/>
    <w:rsid w:val="004514D0"/>
    <w:rsid w:val="00462DC7"/>
    <w:rsid w:val="00517497"/>
    <w:rsid w:val="00577397"/>
    <w:rsid w:val="0059025D"/>
    <w:rsid w:val="005F2656"/>
    <w:rsid w:val="00652D48"/>
    <w:rsid w:val="00653391"/>
    <w:rsid w:val="00654051"/>
    <w:rsid w:val="00656CFD"/>
    <w:rsid w:val="00687D1D"/>
    <w:rsid w:val="006C3788"/>
    <w:rsid w:val="006E07E9"/>
    <w:rsid w:val="00717F59"/>
    <w:rsid w:val="00730131"/>
    <w:rsid w:val="007379C4"/>
    <w:rsid w:val="0075546E"/>
    <w:rsid w:val="00761259"/>
    <w:rsid w:val="007868CE"/>
    <w:rsid w:val="007946A1"/>
    <w:rsid w:val="007B6252"/>
    <w:rsid w:val="007C4324"/>
    <w:rsid w:val="007E122B"/>
    <w:rsid w:val="007F63FB"/>
    <w:rsid w:val="007F686C"/>
    <w:rsid w:val="00850D60"/>
    <w:rsid w:val="008B0D57"/>
    <w:rsid w:val="008F7F54"/>
    <w:rsid w:val="009158CD"/>
    <w:rsid w:val="00937FC9"/>
    <w:rsid w:val="009479B0"/>
    <w:rsid w:val="0095011C"/>
    <w:rsid w:val="00960755"/>
    <w:rsid w:val="00961F56"/>
    <w:rsid w:val="009621CE"/>
    <w:rsid w:val="009743EA"/>
    <w:rsid w:val="00981740"/>
    <w:rsid w:val="0099203E"/>
    <w:rsid w:val="009C3E88"/>
    <w:rsid w:val="009D697D"/>
    <w:rsid w:val="009F5750"/>
    <w:rsid w:val="009F57E6"/>
    <w:rsid w:val="00A21C2A"/>
    <w:rsid w:val="00A22BA6"/>
    <w:rsid w:val="00A240CC"/>
    <w:rsid w:val="00A3388B"/>
    <w:rsid w:val="00AD0CD5"/>
    <w:rsid w:val="00AD46B0"/>
    <w:rsid w:val="00AF5057"/>
    <w:rsid w:val="00AF7531"/>
    <w:rsid w:val="00B115FD"/>
    <w:rsid w:val="00B431D6"/>
    <w:rsid w:val="00B668AA"/>
    <w:rsid w:val="00B91F83"/>
    <w:rsid w:val="00B9225E"/>
    <w:rsid w:val="00B9416E"/>
    <w:rsid w:val="00BB5A8F"/>
    <w:rsid w:val="00BC374E"/>
    <w:rsid w:val="00C3563B"/>
    <w:rsid w:val="00C563EE"/>
    <w:rsid w:val="00C93EA7"/>
    <w:rsid w:val="00C97B63"/>
    <w:rsid w:val="00D135FB"/>
    <w:rsid w:val="00D2765F"/>
    <w:rsid w:val="00D7066C"/>
    <w:rsid w:val="00D82BF1"/>
    <w:rsid w:val="00D82F65"/>
    <w:rsid w:val="00DA1D69"/>
    <w:rsid w:val="00DB0288"/>
    <w:rsid w:val="00DC2298"/>
    <w:rsid w:val="00E1404C"/>
    <w:rsid w:val="00E83C45"/>
    <w:rsid w:val="00E91B2F"/>
    <w:rsid w:val="00EC6C09"/>
    <w:rsid w:val="00ED66DE"/>
    <w:rsid w:val="00F011C0"/>
    <w:rsid w:val="00F01A8E"/>
    <w:rsid w:val="00F65278"/>
    <w:rsid w:val="00F94257"/>
    <w:rsid w:val="00FA2C83"/>
    <w:rsid w:val="00FB43D2"/>
    <w:rsid w:val="00FD51FF"/>
    <w:rsid w:val="00FD7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B6B9"/>
  <w15:docId w15:val="{1519CB73-1BC1-9249-8F98-8CAEBB99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57"/>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2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4257"/>
    <w:rPr>
      <w:rFonts w:eastAsiaTheme="minorEastAsia"/>
    </w:rPr>
  </w:style>
  <w:style w:type="paragraph" w:styleId="Footer">
    <w:name w:val="footer"/>
    <w:basedOn w:val="Normal"/>
    <w:link w:val="FooterChar"/>
    <w:uiPriority w:val="99"/>
    <w:unhideWhenUsed/>
    <w:rsid w:val="00F94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257"/>
    <w:rPr>
      <w:rFonts w:eastAsiaTheme="minorEastAsia"/>
    </w:rPr>
  </w:style>
  <w:style w:type="paragraph" w:styleId="ListParagraph">
    <w:name w:val="List Paragraph"/>
    <w:basedOn w:val="Normal"/>
    <w:uiPriority w:val="34"/>
    <w:qFormat/>
    <w:rsid w:val="0059025D"/>
    <w:pPr>
      <w:ind w:left="720"/>
      <w:contextualSpacing/>
    </w:pPr>
  </w:style>
  <w:style w:type="paragraph" w:styleId="BalloonText">
    <w:name w:val="Balloon Text"/>
    <w:basedOn w:val="Normal"/>
    <w:link w:val="BalloonTextChar"/>
    <w:uiPriority w:val="99"/>
    <w:semiHidden/>
    <w:unhideWhenUsed/>
    <w:rsid w:val="001B7EF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1B7EFC"/>
    <w:rPr>
      <w:rFonts w:ascii="Tahoma" w:eastAsiaTheme="minorEastAsia" w:hAnsi="Tahoma" w:cs="Tahoma"/>
      <w:sz w:val="18"/>
      <w:szCs w:val="18"/>
    </w:rPr>
  </w:style>
  <w:style w:type="character" w:styleId="CommentReference">
    <w:name w:val="annotation reference"/>
    <w:basedOn w:val="DefaultParagraphFont"/>
    <w:uiPriority w:val="99"/>
    <w:semiHidden/>
    <w:unhideWhenUsed/>
    <w:rsid w:val="001117FA"/>
    <w:rPr>
      <w:sz w:val="16"/>
      <w:szCs w:val="16"/>
    </w:rPr>
  </w:style>
  <w:style w:type="paragraph" w:styleId="CommentText">
    <w:name w:val="annotation text"/>
    <w:basedOn w:val="Normal"/>
    <w:link w:val="CommentTextChar"/>
    <w:uiPriority w:val="99"/>
    <w:semiHidden/>
    <w:unhideWhenUsed/>
    <w:rsid w:val="001117FA"/>
    <w:pPr>
      <w:spacing w:line="240" w:lineRule="auto"/>
    </w:pPr>
    <w:rPr>
      <w:sz w:val="20"/>
      <w:szCs w:val="20"/>
    </w:rPr>
  </w:style>
  <w:style w:type="character" w:customStyle="1" w:styleId="CommentTextChar">
    <w:name w:val="Comment Text Char"/>
    <w:basedOn w:val="DefaultParagraphFont"/>
    <w:link w:val="CommentText"/>
    <w:uiPriority w:val="99"/>
    <w:semiHidden/>
    <w:rsid w:val="001117F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17FA"/>
    <w:rPr>
      <w:b/>
      <w:bCs/>
    </w:rPr>
  </w:style>
  <w:style w:type="character" w:customStyle="1" w:styleId="CommentSubjectChar">
    <w:name w:val="Comment Subject Char"/>
    <w:basedOn w:val="CommentTextChar"/>
    <w:link w:val="CommentSubject"/>
    <w:uiPriority w:val="99"/>
    <w:semiHidden/>
    <w:rsid w:val="001117F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130336">
      <w:bodyDiv w:val="1"/>
      <w:marLeft w:val="0"/>
      <w:marRight w:val="0"/>
      <w:marTop w:val="0"/>
      <w:marBottom w:val="0"/>
      <w:divBdr>
        <w:top w:val="none" w:sz="0" w:space="0" w:color="auto"/>
        <w:left w:val="none" w:sz="0" w:space="0" w:color="auto"/>
        <w:bottom w:val="none" w:sz="0" w:space="0" w:color="auto"/>
        <w:right w:val="none" w:sz="0" w:space="0" w:color="auto"/>
      </w:divBdr>
    </w:div>
    <w:div w:id="1513296240">
      <w:bodyDiv w:val="1"/>
      <w:marLeft w:val="0"/>
      <w:marRight w:val="0"/>
      <w:marTop w:val="0"/>
      <w:marBottom w:val="0"/>
      <w:divBdr>
        <w:top w:val="none" w:sz="0" w:space="0" w:color="auto"/>
        <w:left w:val="none" w:sz="0" w:space="0" w:color="auto"/>
        <w:bottom w:val="none" w:sz="0" w:space="0" w:color="auto"/>
        <w:right w:val="none" w:sz="0" w:space="0" w:color="auto"/>
      </w:divBdr>
    </w:div>
    <w:div w:id="20932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458D-DCFB-4BAF-BD36-9831BF93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Badryh Ojayan Alojayan</dc:creator>
  <cp:lastModifiedBy>Dr. Hanan  Balto</cp:lastModifiedBy>
  <cp:revision>6</cp:revision>
  <cp:lastPrinted>2020-02-09T07:37:00Z</cp:lastPrinted>
  <dcterms:created xsi:type="dcterms:W3CDTF">2020-06-23T07:56:00Z</dcterms:created>
  <dcterms:modified xsi:type="dcterms:W3CDTF">2020-06-23T08:00:00Z</dcterms:modified>
</cp:coreProperties>
</file>